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449E5" w14:textId="01C4B33A" w:rsidR="00C9538E" w:rsidRDefault="00F428FA">
      <w:pPr>
        <w:spacing w:before="280" w:after="0" w:line="240" w:lineRule="auto"/>
        <w:rPr>
          <w:rFonts w:ascii="Times New Roman" w:eastAsia="Times New Roman" w:hAnsi="Times New Roman" w:cs="Times New Roman"/>
          <w:b/>
          <w:color w:val="00000A"/>
        </w:rPr>
      </w:pPr>
      <w:r w:rsidRPr="00DA3D71">
        <w:rPr>
          <w:rFonts w:ascii="Times New Roman" w:eastAsia="Times New Roman" w:hAnsi="Times New Roman" w:cs="Times New Roman"/>
          <w:b/>
          <w:noProof/>
          <w:color w:val="00000A"/>
        </w:rPr>
        <w:drawing>
          <wp:anchor distT="0" distB="0" distL="0" distR="0" simplePos="0" relativeHeight="251664384" behindDoc="0" locked="0" layoutInCell="1" allowOverlap="1" wp14:anchorId="48E2D68C" wp14:editId="7EBFD8F4">
            <wp:simplePos x="0" y="0"/>
            <wp:positionH relativeFrom="margin">
              <wp:posOffset>4117829</wp:posOffset>
            </wp:positionH>
            <wp:positionV relativeFrom="margin">
              <wp:posOffset>201491</wp:posOffset>
            </wp:positionV>
            <wp:extent cx="1891607" cy="1356871"/>
            <wp:effectExtent l="19050" t="19050" r="13970" b="15240"/>
            <wp:wrapNone/>
            <wp:docPr id="1073741825" name="officeArt object" descr="C:\Users\ccheron\AppData\Local\Microsoft\Windows\INetCache\Content.MSO\AA8942CF.tmp"/>
            <wp:cNvGraphicFramePr/>
            <a:graphic xmlns:a="http://schemas.openxmlformats.org/drawingml/2006/main">
              <a:graphicData uri="http://schemas.openxmlformats.org/drawingml/2006/picture">
                <pic:pic xmlns:pic="http://schemas.openxmlformats.org/drawingml/2006/picture">
                  <pic:nvPicPr>
                    <pic:cNvPr id="1073741825" name="C:\Users\ccheron\AppData\Local\Microsoft\Windows\INetCache\Content.MSO\AA8942CF.tmp" descr="C:\Users\ccheron\AppData\Local\Microsoft\Windows\INetCache\Content.MSO\AA8942CF.tmp"/>
                    <pic:cNvPicPr>
                      <a:picLocks noChangeAspect="1"/>
                    </pic:cNvPicPr>
                  </pic:nvPicPr>
                  <pic:blipFill>
                    <a:blip r:embed="rId8">
                      <a:extLst/>
                    </a:blip>
                    <a:stretch>
                      <a:fillRect/>
                    </a:stretch>
                  </pic:blipFill>
                  <pic:spPr>
                    <a:xfrm>
                      <a:off x="0" y="0"/>
                      <a:ext cx="1891607" cy="1356871"/>
                    </a:xfrm>
                    <a:prstGeom prst="rect">
                      <a:avLst/>
                    </a:prstGeom>
                    <a:ln w="12700" cap="flat">
                      <a:solidFill>
                        <a:srgbClr val="002060"/>
                      </a:solid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ACD710D" wp14:editId="69A460EA">
            <wp:simplePos x="0" y="0"/>
            <wp:positionH relativeFrom="margin">
              <wp:posOffset>8419514</wp:posOffset>
            </wp:positionH>
            <wp:positionV relativeFrom="paragraph">
              <wp:posOffset>182880</wp:posOffset>
            </wp:positionV>
            <wp:extent cx="1142951" cy="718056"/>
            <wp:effectExtent l="0" t="0" r="635" b="6350"/>
            <wp:wrapNone/>
            <wp:docPr id="3" name="Image 2" descr="C:\Users\mgabou\Downloads\gdjbicei.jfif"/>
            <wp:cNvGraphicFramePr/>
            <a:graphic xmlns:a="http://schemas.openxmlformats.org/drawingml/2006/main">
              <a:graphicData uri="http://schemas.openxmlformats.org/drawingml/2006/picture">
                <pic:pic xmlns:pic="http://schemas.openxmlformats.org/drawingml/2006/picture">
                  <pic:nvPicPr>
                    <pic:cNvPr id="3" name="Image 2" descr="C:\Users\mgabou\Downloads\gdjbicei.jf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969" cy="735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E90480B" wp14:editId="32EF0F79">
            <wp:simplePos x="0" y="0"/>
            <wp:positionH relativeFrom="column">
              <wp:posOffset>1793240</wp:posOffset>
            </wp:positionH>
            <wp:positionV relativeFrom="paragraph">
              <wp:posOffset>203835</wp:posOffset>
            </wp:positionV>
            <wp:extent cx="1153160" cy="787400"/>
            <wp:effectExtent l="0" t="0" r="8890" b="0"/>
            <wp:wrapTight wrapText="bothSides">
              <wp:wrapPolygon edited="0">
                <wp:start x="0" y="0"/>
                <wp:lineTo x="0" y="20903"/>
                <wp:lineTo x="21410" y="20903"/>
                <wp:lineTo x="21410" y="0"/>
                <wp:lineTo x="0" y="0"/>
              </wp:wrapPolygon>
            </wp:wrapTight>
            <wp:docPr id="4" name="Image 3" descr="Ministère de l'Enseignement supérieur, de la Recherche et de ..."/>
            <wp:cNvGraphicFramePr/>
            <a:graphic xmlns:a="http://schemas.openxmlformats.org/drawingml/2006/main">
              <a:graphicData uri="http://schemas.openxmlformats.org/drawingml/2006/picture">
                <pic:pic xmlns:pic="http://schemas.openxmlformats.org/drawingml/2006/picture">
                  <pic:nvPicPr>
                    <pic:cNvPr id="4" name="Image 3" descr="Ministère de l'Enseignement supérieur, de la Recherche et de ..."/>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160" cy="787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0" w:name="_gjdgxs" w:colFirst="0" w:colLast="0"/>
      <w:bookmarkEnd w:id="0"/>
      <w:r w:rsidR="00FC379D">
        <w:rPr>
          <w:rFonts w:ascii="Times New Roman" w:eastAsia="Times New Roman" w:hAnsi="Times New Roman" w:cs="Times New Roman"/>
          <w:b/>
          <w:color w:val="00000A"/>
        </w:rPr>
        <w:t xml:space="preserve"> </w:t>
      </w:r>
      <w:r w:rsidR="002E57D3">
        <w:rPr>
          <w:noProof/>
        </w:rPr>
        <w:drawing>
          <wp:inline distT="0" distB="0" distL="0" distR="0" wp14:anchorId="684A43D4" wp14:editId="4406F4FF">
            <wp:extent cx="1282745" cy="895496"/>
            <wp:effectExtent l="0" t="0" r="0" b="0"/>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29636" cy="998042"/>
                    </a:xfrm>
                    <a:prstGeom prst="rect">
                      <a:avLst/>
                    </a:prstGeom>
                  </pic:spPr>
                </pic:pic>
              </a:graphicData>
            </a:graphic>
          </wp:inline>
        </w:drawing>
      </w:r>
      <w:r w:rsidR="00FC379D">
        <w:rPr>
          <w:rFonts w:ascii="Times New Roman" w:eastAsia="Times New Roman" w:hAnsi="Times New Roman" w:cs="Times New Roman"/>
          <w:b/>
          <w:color w:val="00000A"/>
        </w:rPr>
        <w:t xml:space="preserve"> </w:t>
      </w:r>
      <w:r w:rsidR="002E57D3">
        <w:rPr>
          <w:rFonts w:ascii="Times New Roman" w:eastAsia="Times New Roman" w:hAnsi="Times New Roman" w:cs="Times New Roman"/>
          <w:b/>
          <w:color w:val="00000A"/>
        </w:rPr>
        <w:tab/>
      </w:r>
    </w:p>
    <w:p w14:paraId="71043CE2" w14:textId="40F74341" w:rsidR="007E1F05" w:rsidRDefault="007E1F05">
      <w:pPr>
        <w:spacing w:before="280" w:after="0" w:line="240" w:lineRule="auto"/>
        <w:rPr>
          <w:rFonts w:ascii="Times New Roman" w:eastAsia="Times New Roman" w:hAnsi="Times New Roman" w:cs="Times New Roman"/>
          <w:b/>
          <w:color w:val="00000A"/>
        </w:rPr>
      </w:pPr>
    </w:p>
    <w:p w14:paraId="5DDE4070" w14:textId="18868DE0" w:rsidR="00C9538E" w:rsidRDefault="007E1F05" w:rsidP="00C8175B">
      <w:pPr>
        <w:tabs>
          <w:tab w:val="left" w:pos="8396"/>
        </w:tabs>
        <w:spacing w:before="280" w:after="0" w:line="240" w:lineRule="auto"/>
        <w:rPr>
          <w:rFonts w:ascii="Marianne Medium" w:eastAsia="Marianne Medium" w:hAnsi="Marianne Medium" w:cs="Marianne Medium"/>
          <w:b/>
          <w:color w:val="FFFFFF"/>
          <w:sz w:val="36"/>
          <w:szCs w:val="36"/>
        </w:rPr>
      </w:pPr>
      <w:r>
        <w:rPr>
          <w:rFonts w:ascii="Times New Roman" w:eastAsia="Times New Roman" w:hAnsi="Times New Roman" w:cs="Times New Roman"/>
          <w:b/>
          <w:color w:val="00000A"/>
        </w:rPr>
        <w:tab/>
      </w:r>
    </w:p>
    <w:p w14:paraId="3E242844" w14:textId="77777777" w:rsidR="00C8175B" w:rsidRDefault="00C8175B" w:rsidP="007E1F05">
      <w:pPr>
        <w:shd w:val="clear" w:color="auto" w:fill="2E75B5"/>
        <w:spacing w:after="0" w:line="240" w:lineRule="auto"/>
        <w:jc w:val="center"/>
        <w:rPr>
          <w:rFonts w:asciiTheme="majorHAnsi" w:eastAsia="Marianne Medium" w:hAnsiTheme="majorHAnsi" w:cstheme="majorHAnsi"/>
          <w:b/>
          <w:color w:val="FFFF00"/>
          <w:sz w:val="40"/>
          <w:szCs w:val="40"/>
        </w:rPr>
      </w:pPr>
    </w:p>
    <w:p w14:paraId="198D25D6" w14:textId="260237D2" w:rsidR="007E1F05" w:rsidRPr="005433F2" w:rsidRDefault="007E1F05" w:rsidP="007E1F05">
      <w:pPr>
        <w:shd w:val="clear" w:color="auto" w:fill="2E75B5"/>
        <w:spacing w:after="0" w:line="240" w:lineRule="auto"/>
        <w:jc w:val="center"/>
        <w:rPr>
          <w:rFonts w:asciiTheme="majorHAnsi" w:eastAsia="Marianne Medium" w:hAnsiTheme="majorHAnsi" w:cstheme="majorHAnsi"/>
          <w:b/>
          <w:color w:val="FFFF00"/>
          <w:sz w:val="40"/>
          <w:szCs w:val="40"/>
        </w:rPr>
      </w:pPr>
      <w:r>
        <w:rPr>
          <w:rFonts w:asciiTheme="majorHAnsi" w:eastAsia="Marianne Medium" w:hAnsiTheme="majorHAnsi" w:cstheme="majorHAnsi"/>
          <w:b/>
          <w:color w:val="FFFF00"/>
          <w:sz w:val="40"/>
          <w:szCs w:val="40"/>
        </w:rPr>
        <w:t>FICHE 1 -</w:t>
      </w:r>
      <w:r w:rsidRPr="005433F2">
        <w:rPr>
          <w:rFonts w:asciiTheme="majorHAnsi" w:eastAsia="Marianne Medium" w:hAnsiTheme="majorHAnsi" w:cstheme="majorHAnsi"/>
          <w:b/>
          <w:color w:val="FFFF00"/>
          <w:sz w:val="40"/>
          <w:szCs w:val="40"/>
        </w:rPr>
        <w:t>BILAN D’ACTIVITES ET FINANCIER 2023/2024</w:t>
      </w:r>
    </w:p>
    <w:p w14:paraId="102B94BF" w14:textId="77777777" w:rsidR="007E1F05" w:rsidRPr="007E1F05" w:rsidRDefault="007E1F05" w:rsidP="007E1F05">
      <w:pPr>
        <w:shd w:val="clear" w:color="auto" w:fill="2E75B5"/>
        <w:spacing w:after="0" w:line="240" w:lineRule="auto"/>
        <w:jc w:val="center"/>
        <w:rPr>
          <w:rFonts w:asciiTheme="majorHAnsi" w:eastAsia="Marianne Medium" w:hAnsiTheme="majorHAnsi" w:cstheme="majorHAnsi"/>
          <w:b/>
          <w:color w:val="FFFFFF"/>
          <w:sz w:val="24"/>
          <w:szCs w:val="24"/>
        </w:rPr>
      </w:pPr>
    </w:p>
    <w:p w14:paraId="72F624B9" w14:textId="77777777" w:rsidR="007E1F05" w:rsidRPr="007E1F05" w:rsidRDefault="007E1F05" w:rsidP="007E1F05">
      <w:pPr>
        <w:shd w:val="clear" w:color="auto" w:fill="2E75B5"/>
        <w:spacing w:after="0" w:line="240" w:lineRule="auto"/>
        <w:rPr>
          <w:rFonts w:asciiTheme="majorHAnsi" w:eastAsia="Marianne Medium" w:hAnsiTheme="majorHAnsi" w:cstheme="majorHAnsi"/>
          <w:b/>
          <w:color w:val="FFFFFF"/>
          <w:sz w:val="24"/>
          <w:szCs w:val="24"/>
          <w:u w:val="single"/>
        </w:rPr>
      </w:pPr>
      <w:r w:rsidRPr="007E1F05">
        <w:rPr>
          <w:rFonts w:asciiTheme="majorHAnsi" w:eastAsia="Marianne Medium" w:hAnsiTheme="majorHAnsi" w:cstheme="majorHAnsi"/>
          <w:b/>
          <w:color w:val="FFFFFF"/>
          <w:sz w:val="24"/>
          <w:szCs w:val="24"/>
        </w:rPr>
        <w:t xml:space="preserve">    </w:t>
      </w:r>
      <w:r w:rsidRPr="007E1F05">
        <w:rPr>
          <w:rFonts w:asciiTheme="majorHAnsi" w:eastAsia="Marianne Medium" w:hAnsiTheme="majorHAnsi" w:cstheme="majorHAnsi"/>
          <w:b/>
          <w:color w:val="FFFFFF"/>
          <w:sz w:val="24"/>
          <w:szCs w:val="24"/>
          <w:u w:val="single"/>
        </w:rPr>
        <w:t xml:space="preserve">Quelques précisions : </w:t>
      </w:r>
    </w:p>
    <w:p w14:paraId="67EBB608" w14:textId="77777777" w:rsidR="007E1F05" w:rsidRPr="007E1F05" w:rsidRDefault="007E1F05" w:rsidP="007E1F05">
      <w:pPr>
        <w:shd w:val="clear" w:color="auto" w:fill="2E75B5"/>
        <w:spacing w:after="0" w:line="240" w:lineRule="auto"/>
        <w:rPr>
          <w:rFonts w:asciiTheme="majorHAnsi" w:eastAsia="Marianne Medium" w:hAnsiTheme="majorHAnsi" w:cstheme="majorHAnsi"/>
          <w:b/>
          <w:color w:val="FFFF00"/>
          <w:sz w:val="24"/>
          <w:szCs w:val="24"/>
        </w:rPr>
      </w:pPr>
    </w:p>
    <w:p w14:paraId="58B32F3D" w14:textId="77777777" w:rsidR="007E1F05" w:rsidRPr="007E1F05" w:rsidRDefault="007E1F05" w:rsidP="007E1F05">
      <w:pPr>
        <w:shd w:val="clear" w:color="auto" w:fill="2E75B5"/>
        <w:spacing w:after="0" w:line="240" w:lineRule="auto"/>
        <w:jc w:val="center"/>
        <w:rPr>
          <w:rFonts w:asciiTheme="majorHAnsi" w:eastAsia="Marianne Medium" w:hAnsiTheme="majorHAnsi" w:cstheme="majorHAnsi"/>
          <w:color w:val="FFFFFF"/>
          <w:sz w:val="24"/>
          <w:szCs w:val="24"/>
        </w:rPr>
      </w:pPr>
      <w:r w:rsidRPr="007E1F05">
        <w:rPr>
          <w:rFonts w:asciiTheme="majorHAnsi" w:eastAsia="Marianne Medium" w:hAnsiTheme="majorHAnsi" w:cstheme="majorHAnsi"/>
          <w:color w:val="FFFFFF"/>
          <w:sz w:val="24"/>
          <w:szCs w:val="24"/>
        </w:rPr>
        <w:t>Documents obligatoires à compléter et à insérer dans le formulaire </w:t>
      </w:r>
      <w:r w:rsidRPr="007E1F05">
        <w:rPr>
          <w:rFonts w:asciiTheme="majorHAnsi" w:eastAsia="Marianne Medium" w:hAnsiTheme="majorHAnsi" w:cstheme="majorHAnsi"/>
          <w:b/>
          <w:color w:val="FFFFFF"/>
          <w:sz w:val="24"/>
          <w:szCs w:val="24"/>
        </w:rPr>
        <w:t>« Cordées de la réussite GUYANE /Appel à projets (AAP) 2024/2025 </w:t>
      </w:r>
      <w:r w:rsidRPr="007E1F05">
        <w:rPr>
          <w:rFonts w:asciiTheme="majorHAnsi" w:eastAsia="Marianne Medium" w:hAnsiTheme="majorHAnsi" w:cstheme="majorHAnsi"/>
          <w:color w:val="FFFFFF"/>
          <w:sz w:val="24"/>
          <w:szCs w:val="24"/>
        </w:rPr>
        <w:t>»</w:t>
      </w:r>
    </w:p>
    <w:p w14:paraId="6D282B4C" w14:textId="216AB691" w:rsidR="007E1F05" w:rsidRPr="007E1F05" w:rsidRDefault="007E1F05" w:rsidP="007E1F05">
      <w:pPr>
        <w:shd w:val="clear" w:color="auto" w:fill="2E75B5"/>
        <w:spacing w:after="0" w:line="240" w:lineRule="auto"/>
        <w:jc w:val="center"/>
        <w:rPr>
          <w:rFonts w:asciiTheme="majorHAnsi" w:eastAsia="Marianne Medium" w:hAnsiTheme="majorHAnsi" w:cstheme="majorHAnsi"/>
          <w:color w:val="FFFFFF"/>
          <w:sz w:val="24"/>
          <w:szCs w:val="24"/>
        </w:rPr>
      </w:pPr>
      <w:r w:rsidRPr="007E1F05">
        <w:rPr>
          <w:rFonts w:asciiTheme="majorHAnsi" w:eastAsia="Marianne Medium" w:hAnsiTheme="majorHAnsi" w:cstheme="majorHAnsi"/>
          <w:color w:val="FFFFFF"/>
          <w:sz w:val="24"/>
          <w:szCs w:val="24"/>
        </w:rPr>
        <w:t xml:space="preserve"> pour </w:t>
      </w:r>
      <w:r>
        <w:rPr>
          <w:rFonts w:asciiTheme="majorHAnsi" w:eastAsia="Marianne Medium" w:hAnsiTheme="majorHAnsi" w:cstheme="majorHAnsi"/>
          <w:color w:val="FFFFFF"/>
          <w:sz w:val="24"/>
          <w:szCs w:val="24"/>
        </w:rPr>
        <w:t>toute demande de</w:t>
      </w:r>
      <w:r w:rsidRPr="007E1F05">
        <w:rPr>
          <w:rFonts w:asciiTheme="majorHAnsi" w:eastAsia="Marianne Medium" w:hAnsiTheme="majorHAnsi" w:cstheme="majorHAnsi"/>
          <w:color w:val="FFFFFF"/>
          <w:sz w:val="24"/>
          <w:szCs w:val="24"/>
        </w:rPr>
        <w:t xml:space="preserve"> dotation Cordées de la Réussite 2024/2025</w:t>
      </w:r>
    </w:p>
    <w:p w14:paraId="3911F147" w14:textId="77777777" w:rsidR="007E1F05" w:rsidRPr="007E1F05" w:rsidRDefault="007E1F05" w:rsidP="007E1F05">
      <w:pPr>
        <w:shd w:val="clear" w:color="auto" w:fill="2E75B5"/>
        <w:spacing w:after="0" w:line="240" w:lineRule="auto"/>
        <w:rPr>
          <w:rFonts w:asciiTheme="majorHAnsi" w:eastAsia="Marianne Medium" w:hAnsiTheme="majorHAnsi" w:cstheme="majorHAnsi"/>
          <w:color w:val="FFFFFF"/>
          <w:sz w:val="24"/>
          <w:szCs w:val="24"/>
        </w:rPr>
      </w:pPr>
    </w:p>
    <w:p w14:paraId="00621593" w14:textId="77777777" w:rsidR="007E1F05" w:rsidRPr="007E1F05" w:rsidRDefault="00376384" w:rsidP="007E1F05">
      <w:pPr>
        <w:shd w:val="clear" w:color="auto" w:fill="2E75B5"/>
        <w:spacing w:after="0" w:line="240" w:lineRule="auto"/>
        <w:jc w:val="center"/>
        <w:rPr>
          <w:rFonts w:asciiTheme="majorHAnsi" w:eastAsia="Marianne Medium" w:hAnsiTheme="majorHAnsi" w:cstheme="majorHAnsi"/>
          <w:color w:val="FFFFFF" w:themeColor="background1"/>
          <w:sz w:val="28"/>
          <w:szCs w:val="28"/>
          <w:u w:val="single"/>
        </w:rPr>
      </w:pPr>
      <w:hyperlink r:id="rId12" w:history="1">
        <w:r w:rsidR="007E1F05" w:rsidRPr="007E1F05">
          <w:rPr>
            <w:rFonts w:asciiTheme="majorHAnsi" w:eastAsia="Marianne Medium" w:hAnsiTheme="majorHAnsi" w:cstheme="majorHAnsi"/>
            <w:color w:val="FFFFFF" w:themeColor="background1"/>
            <w:sz w:val="28"/>
            <w:szCs w:val="28"/>
            <w:u w:val="single"/>
          </w:rPr>
          <w:t>https://www.demarches-simplifiees.fr/commencer/550eed0c-4d79- 4627-a159-38d41b844b16</w:t>
        </w:r>
      </w:hyperlink>
    </w:p>
    <w:p w14:paraId="4DE267A4" w14:textId="77777777" w:rsidR="007E1F05" w:rsidRPr="007E1F05" w:rsidRDefault="007E1F05" w:rsidP="007E1F05">
      <w:pPr>
        <w:shd w:val="clear" w:color="auto" w:fill="2E75B5"/>
        <w:spacing w:after="0" w:line="240" w:lineRule="auto"/>
        <w:jc w:val="center"/>
        <w:rPr>
          <w:rFonts w:asciiTheme="majorHAnsi" w:eastAsia="Marianne Medium" w:hAnsiTheme="majorHAnsi" w:cstheme="majorHAnsi"/>
          <w:b/>
          <w:color w:val="FFFF00"/>
          <w:sz w:val="24"/>
          <w:szCs w:val="24"/>
        </w:rPr>
      </w:pPr>
    </w:p>
    <w:p w14:paraId="01AEE41D" w14:textId="230F441A" w:rsidR="007E1F05" w:rsidRPr="007E1F05" w:rsidRDefault="007E1F05" w:rsidP="007E1F05">
      <w:pPr>
        <w:shd w:val="clear" w:color="auto" w:fill="2E75B5"/>
        <w:spacing w:after="0" w:line="240" w:lineRule="auto"/>
        <w:jc w:val="center"/>
        <w:rPr>
          <w:rFonts w:asciiTheme="majorHAnsi" w:eastAsia="Marianne Medium" w:hAnsiTheme="majorHAnsi" w:cstheme="majorHAnsi"/>
          <w:b/>
          <w:color w:val="FFFF00"/>
          <w:sz w:val="32"/>
          <w:szCs w:val="32"/>
        </w:rPr>
      </w:pPr>
      <w:r w:rsidRPr="007E1F05">
        <w:rPr>
          <w:rFonts w:asciiTheme="majorHAnsi" w:eastAsia="Marianne Medium" w:hAnsiTheme="majorHAnsi" w:cstheme="majorHAnsi"/>
          <w:b/>
          <w:color w:val="FFFF00"/>
          <w:sz w:val="32"/>
          <w:szCs w:val="32"/>
        </w:rPr>
        <w:t xml:space="preserve">Date de retour : au </w:t>
      </w:r>
      <w:r w:rsidR="005B1538">
        <w:rPr>
          <w:rFonts w:asciiTheme="majorHAnsi" w:eastAsia="Marianne Medium" w:hAnsiTheme="majorHAnsi" w:cstheme="majorHAnsi"/>
          <w:b/>
          <w:color w:val="FFFF00"/>
          <w:sz w:val="32"/>
          <w:szCs w:val="32"/>
        </w:rPr>
        <w:t>plus tard pour le 1 mai 2024</w:t>
      </w:r>
    </w:p>
    <w:p w14:paraId="2D71CCC1" w14:textId="77777777" w:rsidR="007E1F05" w:rsidRPr="007E1F05" w:rsidRDefault="007E1F05" w:rsidP="007E1F05">
      <w:pPr>
        <w:pBdr>
          <w:left w:val="none" w:sz="0" w:space="17" w:color="000000"/>
        </w:pBdr>
        <w:shd w:val="clear" w:color="auto" w:fill="2E75B5"/>
        <w:spacing w:after="0" w:line="240" w:lineRule="auto"/>
        <w:rPr>
          <w:rFonts w:asciiTheme="majorHAnsi" w:eastAsia="Marianne Medium" w:hAnsiTheme="majorHAnsi" w:cstheme="majorHAnsi"/>
          <w:color w:val="FFFFFF"/>
          <w:sz w:val="24"/>
          <w:szCs w:val="24"/>
        </w:rPr>
      </w:pPr>
    </w:p>
    <w:p w14:paraId="01C8E601" w14:textId="77777777" w:rsidR="007E1F05" w:rsidRPr="007E1F05" w:rsidRDefault="007E1F05" w:rsidP="007E1F05">
      <w:pPr>
        <w:pBdr>
          <w:left w:val="none" w:sz="0" w:space="17" w:color="000000"/>
        </w:pBdr>
        <w:shd w:val="clear" w:color="auto" w:fill="2E75B5"/>
        <w:spacing w:after="0" w:line="240" w:lineRule="auto"/>
        <w:rPr>
          <w:rFonts w:asciiTheme="majorHAnsi" w:eastAsia="Marianne Medium" w:hAnsiTheme="majorHAnsi" w:cstheme="majorHAnsi"/>
          <w:b/>
          <w:color w:val="FFFFFF"/>
          <w:sz w:val="24"/>
          <w:szCs w:val="24"/>
        </w:rPr>
      </w:pPr>
      <w:r w:rsidRPr="007E1F05">
        <w:rPr>
          <w:rFonts w:asciiTheme="majorHAnsi" w:eastAsia="Marianne Medium" w:hAnsiTheme="majorHAnsi" w:cstheme="majorHAnsi"/>
          <w:color w:val="FFFFFF"/>
          <w:sz w:val="24"/>
          <w:szCs w:val="24"/>
        </w:rPr>
        <w:t xml:space="preserve">       </w:t>
      </w:r>
      <w:r w:rsidRPr="007E1F05">
        <w:rPr>
          <w:rFonts w:asciiTheme="majorHAnsi" w:eastAsia="Marianne Medium" w:hAnsiTheme="majorHAnsi" w:cstheme="majorHAnsi"/>
          <w:b/>
          <w:color w:val="FFFF00"/>
          <w:sz w:val="24"/>
          <w:szCs w:val="24"/>
        </w:rPr>
        <w:t xml:space="preserve">Fiche 1- BILAN D’ACTIVITES ET FINANCIER 2023/2024 </w:t>
      </w:r>
    </w:p>
    <w:p w14:paraId="132C6F56" w14:textId="77777777" w:rsidR="007E1F05" w:rsidRPr="007E1F05" w:rsidRDefault="007E1F05" w:rsidP="007E1F05">
      <w:pPr>
        <w:pBdr>
          <w:left w:val="none" w:sz="0" w:space="17" w:color="000000"/>
        </w:pBdr>
        <w:shd w:val="clear" w:color="auto" w:fill="2E75B5"/>
        <w:spacing w:after="0" w:line="240" w:lineRule="auto"/>
        <w:rPr>
          <w:rFonts w:asciiTheme="majorHAnsi" w:eastAsia="Marianne Medium" w:hAnsiTheme="majorHAnsi" w:cstheme="majorHAnsi"/>
          <w:b/>
          <w:color w:val="FFFFFF"/>
          <w:sz w:val="24"/>
          <w:szCs w:val="24"/>
        </w:rPr>
      </w:pPr>
      <w:r w:rsidRPr="007E1F05">
        <w:rPr>
          <w:rFonts w:asciiTheme="majorHAnsi" w:eastAsia="Marianne Medium" w:hAnsiTheme="majorHAnsi" w:cstheme="majorHAnsi"/>
          <w:color w:val="FFFFFF"/>
          <w:sz w:val="24"/>
          <w:szCs w:val="24"/>
        </w:rPr>
        <w:t xml:space="preserve">       </w:t>
      </w:r>
      <w:r w:rsidRPr="007E1F05">
        <w:rPr>
          <w:rFonts w:asciiTheme="majorHAnsi" w:eastAsia="Marianne Medium" w:hAnsiTheme="majorHAnsi" w:cstheme="majorHAnsi"/>
          <w:b/>
          <w:color w:val="FFFFFF" w:themeColor="background1"/>
          <w:sz w:val="24"/>
          <w:szCs w:val="24"/>
        </w:rPr>
        <w:t>Fiche 2- PROJET D’ACTIVITES 2024/2025</w:t>
      </w:r>
    </w:p>
    <w:p w14:paraId="2AB7E7D9" w14:textId="791A9899" w:rsidR="007E1F05" w:rsidRDefault="007E1F05" w:rsidP="007E1F05">
      <w:pPr>
        <w:pBdr>
          <w:left w:val="none" w:sz="0" w:space="17" w:color="000000"/>
        </w:pBdr>
        <w:shd w:val="clear" w:color="auto" w:fill="2E75B5"/>
        <w:spacing w:after="0" w:line="240" w:lineRule="auto"/>
        <w:rPr>
          <w:rFonts w:asciiTheme="majorHAnsi" w:eastAsia="Marianne Medium" w:hAnsiTheme="majorHAnsi" w:cstheme="majorHAnsi"/>
          <w:color w:val="FFFFFF"/>
          <w:sz w:val="24"/>
          <w:szCs w:val="24"/>
        </w:rPr>
      </w:pPr>
      <w:r w:rsidRPr="007E1F05">
        <w:rPr>
          <w:rFonts w:asciiTheme="majorHAnsi" w:eastAsia="Marianne Medium" w:hAnsiTheme="majorHAnsi" w:cstheme="majorHAnsi"/>
          <w:color w:val="FFFFFF"/>
          <w:sz w:val="24"/>
          <w:szCs w:val="24"/>
        </w:rPr>
        <w:t xml:space="preserve">       Fiche 3 – BUDGET PREVISIONNEL 2024/2025 </w:t>
      </w:r>
    </w:p>
    <w:p w14:paraId="0C5D1454" w14:textId="029AA2EC" w:rsidR="005B1538" w:rsidRDefault="00376384" w:rsidP="007E1F05">
      <w:pPr>
        <w:pBdr>
          <w:left w:val="none" w:sz="0" w:space="17" w:color="000000"/>
        </w:pBdr>
        <w:shd w:val="clear" w:color="auto" w:fill="2E75B5"/>
        <w:spacing w:after="0" w:line="240" w:lineRule="auto"/>
        <w:rPr>
          <w:rFonts w:asciiTheme="majorHAnsi" w:eastAsia="Marianne Medium" w:hAnsiTheme="majorHAnsi" w:cstheme="majorHAnsi"/>
          <w:color w:val="FFFFFF"/>
          <w:sz w:val="24"/>
          <w:szCs w:val="24"/>
        </w:rPr>
      </w:pPr>
      <w:r>
        <w:rPr>
          <w:rFonts w:asciiTheme="majorHAnsi" w:eastAsia="Marianne Medium" w:hAnsiTheme="majorHAnsi" w:cstheme="majorHAnsi"/>
          <w:color w:val="FFFFFF"/>
          <w:sz w:val="24"/>
          <w:szCs w:val="24"/>
        </w:rPr>
        <w:t xml:space="preserve">                 4 -  RIB </w:t>
      </w:r>
      <w:r w:rsidR="005B1538">
        <w:rPr>
          <w:rFonts w:asciiTheme="majorHAnsi" w:eastAsia="Marianne Medium" w:hAnsiTheme="majorHAnsi" w:cstheme="majorHAnsi"/>
          <w:color w:val="FFFFFF"/>
          <w:sz w:val="24"/>
          <w:szCs w:val="24"/>
        </w:rPr>
        <w:t>DE L’ETABLISSEMENT</w:t>
      </w:r>
    </w:p>
    <w:p w14:paraId="4907BDC0" w14:textId="6E17E651" w:rsidR="007E1F05" w:rsidRDefault="007E1F05" w:rsidP="007E1F05">
      <w:pPr>
        <w:pBdr>
          <w:left w:val="none" w:sz="0" w:space="17" w:color="000000"/>
        </w:pBdr>
        <w:shd w:val="clear" w:color="auto" w:fill="2E75B5"/>
        <w:spacing w:after="0" w:line="240" w:lineRule="auto"/>
        <w:rPr>
          <w:rFonts w:asciiTheme="majorHAnsi" w:eastAsia="Marianne Medium" w:hAnsiTheme="majorHAnsi" w:cstheme="majorHAnsi"/>
          <w:color w:val="FFFFFF"/>
          <w:sz w:val="24"/>
          <w:szCs w:val="24"/>
        </w:rPr>
      </w:pPr>
    </w:p>
    <w:p w14:paraId="2B8E4F58" w14:textId="07AE1B28" w:rsidR="007E1F05" w:rsidRPr="007E1F05" w:rsidRDefault="007E1F05" w:rsidP="007E1F05">
      <w:pPr>
        <w:pBdr>
          <w:left w:val="none" w:sz="0" w:space="17" w:color="000000"/>
        </w:pBdr>
        <w:shd w:val="clear" w:color="auto" w:fill="2E75B5"/>
        <w:tabs>
          <w:tab w:val="left" w:pos="4276"/>
        </w:tabs>
        <w:spacing w:after="0" w:line="240" w:lineRule="auto"/>
        <w:jc w:val="center"/>
        <w:rPr>
          <w:rFonts w:asciiTheme="majorHAnsi" w:eastAsia="Marianne Medium" w:hAnsiTheme="majorHAnsi" w:cstheme="majorHAnsi"/>
          <w:i/>
          <w:color w:val="FFFFFF"/>
          <w:sz w:val="24"/>
          <w:szCs w:val="24"/>
        </w:rPr>
      </w:pPr>
      <w:r w:rsidRPr="007E1F05">
        <w:rPr>
          <w:rFonts w:asciiTheme="majorHAnsi" w:eastAsia="Marianne Medium" w:hAnsiTheme="majorHAnsi" w:cstheme="majorHAnsi"/>
          <w:i/>
          <w:color w:val="FFFFFF"/>
          <w:sz w:val="24"/>
          <w:szCs w:val="24"/>
        </w:rPr>
        <w:t>Retrouver toutes les informations concernant l’appel à projets Cordées de la réussite 2024/2025 sur la page Cordées</w:t>
      </w:r>
      <w:r>
        <w:rPr>
          <w:rFonts w:asciiTheme="majorHAnsi" w:eastAsia="Marianne Medium" w:hAnsiTheme="majorHAnsi" w:cstheme="majorHAnsi"/>
          <w:i/>
          <w:color w:val="FFFFFF"/>
          <w:sz w:val="24"/>
          <w:szCs w:val="24"/>
        </w:rPr>
        <w:t xml:space="preserve"> de la Réussite </w:t>
      </w:r>
      <w:r w:rsidRPr="007E1F05">
        <w:rPr>
          <w:rFonts w:asciiTheme="majorHAnsi" w:eastAsia="Marianne Medium" w:hAnsiTheme="majorHAnsi" w:cstheme="majorHAnsi"/>
          <w:i/>
          <w:color w:val="FFFFFF"/>
          <w:sz w:val="24"/>
          <w:szCs w:val="24"/>
        </w:rPr>
        <w:t xml:space="preserve">du site académique de </w:t>
      </w:r>
      <w:r>
        <w:rPr>
          <w:rFonts w:asciiTheme="majorHAnsi" w:eastAsia="Marianne Medium" w:hAnsiTheme="majorHAnsi" w:cstheme="majorHAnsi"/>
          <w:i/>
          <w:color w:val="FFFFFF"/>
          <w:sz w:val="24"/>
          <w:szCs w:val="24"/>
        </w:rPr>
        <w:t xml:space="preserve">   </w:t>
      </w:r>
      <w:r w:rsidRPr="007E1F05">
        <w:rPr>
          <w:rFonts w:asciiTheme="majorHAnsi" w:eastAsia="Marianne Medium" w:hAnsiTheme="majorHAnsi" w:cstheme="majorHAnsi"/>
          <w:i/>
          <w:color w:val="FFFFFF"/>
          <w:sz w:val="24"/>
          <w:szCs w:val="24"/>
        </w:rPr>
        <w:t>Guyane</w:t>
      </w:r>
      <w:r>
        <w:rPr>
          <w:rFonts w:asciiTheme="majorHAnsi" w:eastAsia="Marianne Medium" w:hAnsiTheme="majorHAnsi" w:cstheme="majorHAnsi"/>
          <w:i/>
          <w:color w:val="FFFFFF"/>
          <w:sz w:val="24"/>
          <w:szCs w:val="24"/>
        </w:rPr>
        <w:t> :</w:t>
      </w:r>
    </w:p>
    <w:p w14:paraId="65A4D14E" w14:textId="77777777" w:rsidR="007E1F05" w:rsidRPr="007E1F05" w:rsidRDefault="00376384" w:rsidP="007E1F05">
      <w:pPr>
        <w:pBdr>
          <w:left w:val="none" w:sz="0" w:space="17" w:color="000000"/>
        </w:pBdr>
        <w:shd w:val="clear" w:color="auto" w:fill="2E75B5"/>
        <w:tabs>
          <w:tab w:val="left" w:pos="4276"/>
        </w:tabs>
        <w:spacing w:after="0" w:line="240" w:lineRule="auto"/>
        <w:jc w:val="center"/>
        <w:rPr>
          <w:rFonts w:asciiTheme="majorHAnsi" w:eastAsia="Marianne Medium" w:hAnsiTheme="majorHAnsi" w:cstheme="majorHAnsi"/>
          <w:color w:val="FFFFFF" w:themeColor="background1"/>
          <w:sz w:val="24"/>
          <w:szCs w:val="24"/>
        </w:rPr>
      </w:pPr>
      <w:hyperlink r:id="rId13" w:tgtFrame="_top" w:history="1">
        <w:r w:rsidR="007E1F05" w:rsidRPr="007E1F05">
          <w:rPr>
            <w:rStyle w:val="Lienhypertexte"/>
            <w:rFonts w:asciiTheme="majorHAnsi" w:eastAsia="Marianne Medium" w:hAnsiTheme="majorHAnsi" w:cstheme="majorHAnsi"/>
            <w:i/>
            <w:color w:val="FFFFFF" w:themeColor="background1"/>
            <w:sz w:val="24"/>
            <w:szCs w:val="24"/>
          </w:rPr>
          <w:t>https://www.ac-guyane.fr/les-cordees-de-la-reussite-122905</w:t>
        </w:r>
      </w:hyperlink>
    </w:p>
    <w:p w14:paraId="6C4643C0" w14:textId="4C992E34" w:rsidR="007E1F05" w:rsidRPr="005B1538" w:rsidRDefault="007E1F05" w:rsidP="007E1F05">
      <w:pPr>
        <w:pBdr>
          <w:left w:val="none" w:sz="0" w:space="17" w:color="000000"/>
        </w:pBdr>
        <w:shd w:val="clear" w:color="auto" w:fill="2E75B5"/>
        <w:tabs>
          <w:tab w:val="left" w:pos="4276"/>
        </w:tabs>
        <w:spacing w:after="0" w:line="240" w:lineRule="auto"/>
        <w:rPr>
          <w:rFonts w:asciiTheme="majorHAnsi" w:eastAsia="Marianne Medium" w:hAnsiTheme="majorHAnsi" w:cstheme="majorHAnsi"/>
          <w:color w:val="FFFFFF"/>
          <w:sz w:val="16"/>
          <w:szCs w:val="16"/>
        </w:rPr>
      </w:pPr>
      <w:r>
        <w:rPr>
          <w:rFonts w:asciiTheme="majorHAnsi" w:eastAsia="Marianne Medium" w:hAnsiTheme="majorHAnsi" w:cstheme="majorHAnsi"/>
          <w:color w:val="FFFFFF"/>
          <w:sz w:val="24"/>
          <w:szCs w:val="24"/>
        </w:rPr>
        <w:tab/>
      </w:r>
      <w:r w:rsidRPr="007E1F05">
        <w:rPr>
          <w:rFonts w:asciiTheme="majorHAnsi" w:eastAsia="Marianne Medium" w:hAnsiTheme="majorHAnsi" w:cstheme="majorHAnsi"/>
          <w:color w:val="FFFFFF"/>
          <w:sz w:val="24"/>
          <w:szCs w:val="24"/>
        </w:rPr>
        <w:t xml:space="preserve"> </w:t>
      </w:r>
      <w:r w:rsidRPr="007E1F05">
        <w:rPr>
          <w:rFonts w:asciiTheme="majorHAnsi" w:eastAsia="Arial" w:hAnsiTheme="majorHAnsi" w:cstheme="majorHAnsi"/>
          <w:b/>
          <w:color w:val="FFFFFF" w:themeColor="background1"/>
          <w:sz w:val="24"/>
          <w:szCs w:val="24"/>
        </w:rPr>
        <w:t xml:space="preserve">     </w:t>
      </w:r>
    </w:p>
    <w:p w14:paraId="2F6B6466" w14:textId="48E27925" w:rsidR="007E1F05" w:rsidRPr="005B1538" w:rsidRDefault="007E1F05" w:rsidP="00C8175B">
      <w:pPr>
        <w:pBdr>
          <w:left w:val="none" w:sz="0" w:space="17" w:color="000000"/>
        </w:pBdr>
        <w:shd w:val="clear" w:color="auto" w:fill="2E75B5"/>
        <w:spacing w:after="0" w:line="240" w:lineRule="auto"/>
        <w:jc w:val="right"/>
        <w:rPr>
          <w:rFonts w:asciiTheme="majorHAnsi" w:eastAsia="Arial" w:hAnsiTheme="majorHAnsi" w:cstheme="majorHAnsi"/>
          <w:b/>
          <w:color w:val="FFFFFF" w:themeColor="background1"/>
          <w:sz w:val="16"/>
          <w:szCs w:val="16"/>
        </w:rPr>
      </w:pPr>
      <w:r w:rsidRPr="007E1F05">
        <w:rPr>
          <w:rFonts w:asciiTheme="majorHAnsi" w:eastAsia="Arial" w:hAnsiTheme="majorHAnsi" w:cstheme="majorHAnsi"/>
          <w:b/>
          <w:color w:val="FFFFFF" w:themeColor="background1"/>
          <w:sz w:val="24"/>
          <w:szCs w:val="24"/>
        </w:rPr>
        <w:t>Nous vous r</w:t>
      </w:r>
      <w:r w:rsidR="00C8175B">
        <w:rPr>
          <w:rFonts w:asciiTheme="majorHAnsi" w:eastAsia="Arial" w:hAnsiTheme="majorHAnsi" w:cstheme="majorHAnsi"/>
          <w:b/>
          <w:color w:val="FFFFFF" w:themeColor="background1"/>
          <w:sz w:val="24"/>
          <w:szCs w:val="24"/>
        </w:rPr>
        <w:t>emercions de votre contribution</w:t>
      </w:r>
    </w:p>
    <w:p w14:paraId="08B844FD" w14:textId="77777777" w:rsidR="00C9538E" w:rsidRPr="005433F2" w:rsidRDefault="00C9538E">
      <w:pPr>
        <w:spacing w:after="0" w:line="360" w:lineRule="auto"/>
        <w:jc w:val="both"/>
        <w:rPr>
          <w:rFonts w:asciiTheme="majorHAnsi" w:hAnsiTheme="majorHAnsi" w:cstheme="majorHAnsi"/>
          <w:color w:val="2F5496"/>
          <w:sz w:val="24"/>
          <w:szCs w:val="24"/>
        </w:rPr>
      </w:pPr>
    </w:p>
    <w:p w14:paraId="203B55BC" w14:textId="31E24B82" w:rsidR="00C9538E" w:rsidRPr="005433F2" w:rsidRDefault="00283419" w:rsidP="008B73C4">
      <w:pPr>
        <w:pBdr>
          <w:top w:val="single" w:sz="4" w:space="1" w:color="000000"/>
          <w:left w:val="single" w:sz="4" w:space="4" w:color="000000"/>
          <w:bottom w:val="single" w:sz="4" w:space="1" w:color="000000"/>
          <w:right w:val="single" w:sz="4" w:space="4" w:color="000000"/>
        </w:pBdr>
        <w:rPr>
          <w:rFonts w:asciiTheme="majorHAnsi" w:eastAsia="Marianne" w:hAnsiTheme="majorHAnsi" w:cstheme="majorHAnsi"/>
          <w:color w:val="2F5496"/>
          <w:sz w:val="24"/>
          <w:szCs w:val="24"/>
        </w:rPr>
      </w:pPr>
      <w:r w:rsidRPr="005433F2">
        <w:rPr>
          <w:rFonts w:asciiTheme="majorHAnsi" w:eastAsia="Marianne" w:hAnsiTheme="majorHAnsi" w:cstheme="majorHAnsi"/>
          <w:color w:val="2F5496"/>
          <w:sz w:val="24"/>
          <w:szCs w:val="24"/>
        </w:rPr>
        <w:t>Nom de</w:t>
      </w:r>
      <w:r w:rsidR="00FC379D" w:rsidRPr="005433F2">
        <w:rPr>
          <w:rFonts w:asciiTheme="majorHAnsi" w:eastAsia="Marianne" w:hAnsiTheme="majorHAnsi" w:cstheme="majorHAnsi"/>
          <w:color w:val="2F5496"/>
          <w:sz w:val="24"/>
          <w:szCs w:val="24"/>
        </w:rPr>
        <w:t xml:space="preserve"> </w:t>
      </w:r>
      <w:r w:rsidR="00DA3D71" w:rsidRPr="005433F2">
        <w:rPr>
          <w:rFonts w:asciiTheme="majorHAnsi" w:eastAsia="Marianne" w:hAnsiTheme="majorHAnsi" w:cstheme="majorHAnsi"/>
          <w:color w:val="2F5496"/>
          <w:sz w:val="24"/>
          <w:szCs w:val="24"/>
        </w:rPr>
        <w:t>l’établissement :</w:t>
      </w:r>
      <w:r w:rsidR="00B51A82" w:rsidRPr="005433F2">
        <w:rPr>
          <w:rFonts w:asciiTheme="majorHAnsi" w:eastAsia="Marianne" w:hAnsiTheme="majorHAnsi" w:cstheme="majorHAnsi"/>
          <w:color w:val="2F5496"/>
          <w:sz w:val="24"/>
          <w:szCs w:val="24"/>
        </w:rPr>
        <w:t xml:space="preserve">                                        </w:t>
      </w:r>
      <w:r w:rsidRPr="005433F2">
        <w:rPr>
          <w:rFonts w:asciiTheme="majorHAnsi" w:eastAsia="Marianne" w:hAnsiTheme="majorHAnsi" w:cstheme="majorHAnsi"/>
          <w:color w:val="2F5496"/>
          <w:sz w:val="24"/>
          <w:szCs w:val="24"/>
        </w:rPr>
        <w:t xml:space="preserve">                               </w:t>
      </w:r>
      <w:r w:rsidR="00B51A82" w:rsidRPr="005433F2">
        <w:rPr>
          <w:rFonts w:asciiTheme="majorHAnsi" w:eastAsia="Marianne" w:hAnsiTheme="majorHAnsi" w:cstheme="majorHAnsi"/>
          <w:color w:val="2F5496"/>
          <w:sz w:val="24"/>
          <w:szCs w:val="24"/>
        </w:rPr>
        <w:t xml:space="preserve"> </w:t>
      </w:r>
    </w:p>
    <w:p w14:paraId="18CC47E1" w14:textId="454F16E9" w:rsidR="00C8175B" w:rsidRPr="005433F2" w:rsidRDefault="00DA3D71" w:rsidP="00F428FA">
      <w:pPr>
        <w:pBdr>
          <w:top w:val="single" w:sz="4" w:space="1" w:color="000000"/>
          <w:left w:val="single" w:sz="4" w:space="4" w:color="000000"/>
          <w:bottom w:val="single" w:sz="4" w:space="1" w:color="000000"/>
          <w:right w:val="single" w:sz="4" w:space="4" w:color="000000"/>
        </w:pBdr>
        <w:rPr>
          <w:rFonts w:asciiTheme="majorHAnsi" w:eastAsia="Marianne" w:hAnsiTheme="majorHAnsi" w:cstheme="majorHAnsi"/>
          <w:color w:val="2F5496"/>
          <w:sz w:val="24"/>
          <w:szCs w:val="24"/>
        </w:rPr>
      </w:pPr>
      <w:r w:rsidRPr="005433F2">
        <w:rPr>
          <w:rFonts w:asciiTheme="majorHAnsi" w:eastAsia="Marianne" w:hAnsiTheme="majorHAnsi" w:cstheme="majorHAnsi"/>
          <w:color w:val="2F5496"/>
          <w:sz w:val="24"/>
          <w:szCs w:val="24"/>
        </w:rPr>
        <w:t xml:space="preserve">Référent(s) </w:t>
      </w:r>
      <w:r w:rsidR="00057512" w:rsidRPr="005433F2">
        <w:rPr>
          <w:rFonts w:asciiTheme="majorHAnsi" w:eastAsia="Marianne" w:hAnsiTheme="majorHAnsi" w:cstheme="majorHAnsi"/>
          <w:color w:val="2F5496"/>
          <w:sz w:val="24"/>
          <w:szCs w:val="24"/>
        </w:rPr>
        <w:t xml:space="preserve">cordées </w:t>
      </w:r>
      <w:r w:rsidRPr="005433F2">
        <w:rPr>
          <w:rFonts w:asciiTheme="majorHAnsi" w:eastAsia="Marianne" w:hAnsiTheme="majorHAnsi" w:cstheme="majorHAnsi"/>
          <w:color w:val="2F5496"/>
          <w:sz w:val="24"/>
          <w:szCs w:val="24"/>
        </w:rPr>
        <w:t xml:space="preserve">de l’établissement : </w:t>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r>
      <w:r w:rsidR="00F428FA" w:rsidRPr="005433F2">
        <w:rPr>
          <w:rFonts w:asciiTheme="majorHAnsi" w:eastAsia="Marianne" w:hAnsiTheme="majorHAnsi" w:cstheme="majorHAnsi"/>
          <w:color w:val="2F5496"/>
          <w:sz w:val="24"/>
          <w:szCs w:val="24"/>
        </w:rPr>
        <w:tab/>
        <w:t xml:space="preserve">Fonction : </w:t>
      </w:r>
    </w:p>
    <w:p w14:paraId="5522BCB0" w14:textId="0E51BBC7" w:rsidR="00E211EC" w:rsidRDefault="00E211EC" w:rsidP="00E211EC">
      <w:pPr>
        <w:shd w:val="clear" w:color="auto" w:fill="DBE5F1" w:themeFill="accent1" w:themeFillTint="33"/>
        <w:rPr>
          <w:rFonts w:asciiTheme="majorHAnsi" w:eastAsia="Marianne" w:hAnsiTheme="majorHAnsi" w:cstheme="majorHAnsi"/>
          <w:b/>
          <w:color w:val="000000"/>
          <w:sz w:val="24"/>
          <w:szCs w:val="24"/>
        </w:rPr>
      </w:pPr>
      <w:r w:rsidRPr="005433F2">
        <w:rPr>
          <w:rFonts w:asciiTheme="majorHAnsi" w:eastAsia="Marianne" w:hAnsiTheme="majorHAnsi" w:cstheme="majorHAnsi"/>
          <w:b/>
          <w:color w:val="000000"/>
          <w:sz w:val="24"/>
          <w:szCs w:val="24"/>
        </w:rPr>
        <w:t xml:space="preserve">Date et signature du ou des référents pédagogiques:                   </w:t>
      </w:r>
      <w:r w:rsidRPr="005433F2">
        <w:rPr>
          <w:rFonts w:asciiTheme="majorHAnsi" w:eastAsia="Marianne" w:hAnsiTheme="majorHAnsi" w:cstheme="majorHAnsi"/>
          <w:b/>
          <w:color w:val="000000"/>
          <w:sz w:val="24"/>
          <w:szCs w:val="24"/>
        </w:rPr>
        <w:tab/>
      </w:r>
      <w:r w:rsidRPr="005433F2">
        <w:rPr>
          <w:rFonts w:asciiTheme="majorHAnsi" w:eastAsia="Marianne" w:hAnsiTheme="majorHAnsi" w:cstheme="majorHAnsi"/>
          <w:b/>
          <w:color w:val="000000"/>
          <w:sz w:val="24"/>
          <w:szCs w:val="24"/>
        </w:rPr>
        <w:tab/>
      </w:r>
      <w:r w:rsidRPr="005433F2">
        <w:rPr>
          <w:rFonts w:asciiTheme="majorHAnsi" w:eastAsia="Marianne" w:hAnsiTheme="majorHAnsi" w:cstheme="majorHAnsi"/>
          <w:b/>
          <w:color w:val="000000"/>
          <w:sz w:val="24"/>
          <w:szCs w:val="24"/>
        </w:rPr>
        <w:tab/>
      </w:r>
      <w:r w:rsidRPr="005433F2">
        <w:rPr>
          <w:rFonts w:asciiTheme="majorHAnsi" w:eastAsia="Marianne" w:hAnsiTheme="majorHAnsi" w:cstheme="majorHAnsi"/>
          <w:b/>
          <w:color w:val="000000"/>
          <w:sz w:val="24"/>
          <w:szCs w:val="24"/>
        </w:rPr>
        <w:tab/>
      </w:r>
      <w:r w:rsidRPr="005433F2">
        <w:rPr>
          <w:rFonts w:asciiTheme="majorHAnsi" w:eastAsia="Marianne" w:hAnsiTheme="majorHAnsi" w:cstheme="majorHAnsi"/>
          <w:b/>
          <w:color w:val="000000"/>
          <w:sz w:val="24"/>
          <w:szCs w:val="24"/>
        </w:rPr>
        <w:tab/>
      </w:r>
      <w:r w:rsidRPr="005433F2">
        <w:rPr>
          <w:rFonts w:asciiTheme="majorHAnsi" w:eastAsia="Marianne" w:hAnsiTheme="majorHAnsi" w:cstheme="majorHAnsi"/>
          <w:b/>
          <w:color w:val="000000"/>
          <w:sz w:val="24"/>
          <w:szCs w:val="24"/>
        </w:rPr>
        <w:tab/>
      </w:r>
      <w:r w:rsidR="00EF4761" w:rsidRPr="005433F2">
        <w:rPr>
          <w:rFonts w:asciiTheme="majorHAnsi" w:eastAsia="Marianne" w:hAnsiTheme="majorHAnsi" w:cstheme="majorHAnsi"/>
          <w:b/>
          <w:color w:val="000000"/>
          <w:sz w:val="24"/>
          <w:szCs w:val="24"/>
        </w:rPr>
        <w:t xml:space="preserve"> </w:t>
      </w:r>
      <w:r w:rsidRPr="005433F2">
        <w:rPr>
          <w:rFonts w:asciiTheme="majorHAnsi" w:eastAsia="Marianne" w:hAnsiTheme="majorHAnsi" w:cstheme="majorHAnsi"/>
          <w:b/>
          <w:color w:val="000000"/>
          <w:sz w:val="24"/>
          <w:szCs w:val="24"/>
        </w:rPr>
        <w:t>Date et signature du référent administratif :</w:t>
      </w:r>
    </w:p>
    <w:p w14:paraId="709D8639" w14:textId="6B736F40" w:rsidR="005B1538" w:rsidRPr="005433F2" w:rsidRDefault="005B1538" w:rsidP="00E211EC">
      <w:pPr>
        <w:shd w:val="clear" w:color="auto" w:fill="DBE5F1" w:themeFill="accent1" w:themeFillTint="33"/>
        <w:rPr>
          <w:rFonts w:asciiTheme="majorHAnsi" w:eastAsia="Marianne" w:hAnsiTheme="majorHAnsi" w:cstheme="majorHAnsi"/>
          <w:b/>
          <w:color w:val="000000"/>
          <w:sz w:val="24"/>
          <w:szCs w:val="24"/>
        </w:rPr>
      </w:pP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r>
      <w:r>
        <w:rPr>
          <w:rFonts w:asciiTheme="majorHAnsi" w:eastAsia="Marianne" w:hAnsiTheme="majorHAnsi" w:cstheme="majorHAnsi"/>
          <w:b/>
          <w:color w:val="000000"/>
          <w:sz w:val="24"/>
          <w:szCs w:val="24"/>
        </w:rPr>
        <w:tab/>
        <w:t>(Chef d’établissement)</w:t>
      </w:r>
    </w:p>
    <w:p w14:paraId="5CBD6FF7" w14:textId="2D62BBD2" w:rsidR="00E211EC" w:rsidRPr="005433F2" w:rsidRDefault="00E211EC" w:rsidP="00E211EC">
      <w:pPr>
        <w:shd w:val="clear" w:color="auto" w:fill="DBE5F1" w:themeFill="accent1" w:themeFillTint="33"/>
        <w:rPr>
          <w:rFonts w:asciiTheme="majorHAnsi" w:eastAsia="Marianne" w:hAnsiTheme="majorHAnsi" w:cstheme="majorHAnsi"/>
          <w:b/>
          <w:color w:val="000000"/>
          <w:sz w:val="24"/>
          <w:szCs w:val="24"/>
        </w:rPr>
      </w:pPr>
    </w:p>
    <w:p w14:paraId="3FCC2DA6" w14:textId="08C1E5D2" w:rsidR="00E211EC" w:rsidRPr="005433F2" w:rsidRDefault="00E211EC" w:rsidP="00E211EC">
      <w:pPr>
        <w:shd w:val="clear" w:color="auto" w:fill="DBE5F1" w:themeFill="accent1" w:themeFillTint="33"/>
        <w:rPr>
          <w:rFonts w:asciiTheme="majorHAnsi" w:eastAsia="Marianne" w:hAnsiTheme="majorHAnsi" w:cstheme="majorHAnsi"/>
          <w:b/>
          <w:color w:val="000000"/>
          <w:sz w:val="24"/>
          <w:szCs w:val="24"/>
        </w:rPr>
      </w:pPr>
    </w:p>
    <w:p w14:paraId="119A5427" w14:textId="77777777" w:rsidR="00E211EC" w:rsidRPr="005433F2" w:rsidRDefault="00E211EC" w:rsidP="00E211EC">
      <w:pPr>
        <w:shd w:val="clear" w:color="auto" w:fill="DBE5F1" w:themeFill="accent1" w:themeFillTint="33"/>
        <w:rPr>
          <w:rFonts w:asciiTheme="majorHAnsi" w:eastAsia="Marianne" w:hAnsiTheme="majorHAnsi" w:cstheme="majorHAnsi"/>
          <w:b/>
          <w:color w:val="000000"/>
          <w:sz w:val="24"/>
          <w:szCs w:val="24"/>
        </w:rPr>
      </w:pPr>
    </w:p>
    <w:p w14:paraId="53EFB6EE" w14:textId="77777777" w:rsidR="00C8175B" w:rsidRDefault="00C8175B">
      <w:pPr>
        <w:rPr>
          <w:rFonts w:asciiTheme="majorHAnsi" w:eastAsia="Marianne" w:hAnsiTheme="majorHAnsi" w:cstheme="majorHAnsi"/>
          <w:b/>
          <w:color w:val="C45911"/>
          <w:sz w:val="24"/>
          <w:szCs w:val="24"/>
        </w:rPr>
      </w:pPr>
    </w:p>
    <w:p w14:paraId="624178D8" w14:textId="6048624B" w:rsidR="000260D2" w:rsidRPr="00DE6BA8" w:rsidRDefault="000260D2">
      <w:pPr>
        <w:rPr>
          <w:rFonts w:asciiTheme="majorHAnsi" w:eastAsia="Marianne" w:hAnsiTheme="majorHAnsi" w:cstheme="majorHAnsi"/>
          <w:b/>
          <w:color w:val="000000" w:themeColor="text1"/>
          <w:sz w:val="24"/>
          <w:szCs w:val="24"/>
        </w:rPr>
      </w:pPr>
      <w:r w:rsidRPr="00DE6BA8">
        <w:rPr>
          <w:rFonts w:asciiTheme="majorHAnsi" w:eastAsia="Marianne" w:hAnsiTheme="majorHAnsi" w:cstheme="majorHAnsi"/>
          <w:b/>
          <w:color w:val="C45911"/>
          <w:sz w:val="24"/>
          <w:szCs w:val="24"/>
        </w:rPr>
        <w:t>Nom de la</w:t>
      </w:r>
      <w:r w:rsidR="005907E2" w:rsidRPr="00DE6BA8">
        <w:rPr>
          <w:rFonts w:asciiTheme="majorHAnsi" w:eastAsia="Marianne" w:hAnsiTheme="majorHAnsi" w:cstheme="majorHAnsi"/>
          <w:b/>
          <w:color w:val="C45911"/>
          <w:sz w:val="24"/>
          <w:szCs w:val="24"/>
        </w:rPr>
        <w:t xml:space="preserve"> ou des </w:t>
      </w:r>
      <w:r w:rsidRPr="00DE6BA8">
        <w:rPr>
          <w:rFonts w:asciiTheme="majorHAnsi" w:eastAsia="Marianne" w:hAnsiTheme="majorHAnsi" w:cstheme="majorHAnsi"/>
          <w:b/>
          <w:color w:val="C45911"/>
          <w:sz w:val="24"/>
          <w:szCs w:val="24"/>
        </w:rPr>
        <w:t>cordée</w:t>
      </w:r>
      <w:r w:rsidR="005907E2" w:rsidRPr="00DE6BA8">
        <w:rPr>
          <w:rFonts w:asciiTheme="majorHAnsi" w:eastAsia="Marianne" w:hAnsiTheme="majorHAnsi" w:cstheme="majorHAnsi"/>
          <w:b/>
          <w:color w:val="C45911"/>
          <w:sz w:val="24"/>
          <w:szCs w:val="24"/>
        </w:rPr>
        <w:t>s</w:t>
      </w:r>
      <w:r w:rsidRPr="00DE6BA8">
        <w:rPr>
          <w:rFonts w:asciiTheme="majorHAnsi" w:eastAsia="Marianne" w:hAnsiTheme="majorHAnsi" w:cstheme="majorHAnsi"/>
          <w:b/>
          <w:color w:val="C45911"/>
          <w:sz w:val="24"/>
          <w:szCs w:val="24"/>
        </w:rPr>
        <w:t xml:space="preserve"> : </w:t>
      </w:r>
      <w:r w:rsidR="00FD6E68" w:rsidRPr="00DE6BA8">
        <w:rPr>
          <w:rFonts w:asciiTheme="majorHAnsi" w:eastAsia="Marianne" w:hAnsiTheme="majorHAnsi" w:cstheme="majorHAnsi"/>
          <w:b/>
          <w:color w:val="000000" w:themeColor="text1"/>
          <w:sz w:val="24"/>
          <w:szCs w:val="24"/>
        </w:rPr>
        <w:t>à renseigner ici</w:t>
      </w:r>
    </w:p>
    <w:tbl>
      <w:tblPr>
        <w:tblStyle w:val="a"/>
        <w:tblW w:w="15384"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384"/>
      </w:tblGrid>
      <w:tr w:rsidR="00C9538E" w:rsidRPr="00DE6BA8" w14:paraId="6D0AAC0F" w14:textId="77777777" w:rsidTr="00E211EC">
        <w:trPr>
          <w:trHeight w:val="556"/>
        </w:trPr>
        <w:tc>
          <w:tcPr>
            <w:tcW w:w="15384" w:type="dxa"/>
            <w:shd w:val="clear" w:color="auto" w:fill="2E75B5"/>
          </w:tcPr>
          <w:p w14:paraId="5CA2CFCC" w14:textId="07F86EF7" w:rsidR="00C9538E" w:rsidRPr="00DE6BA8" w:rsidRDefault="00A646DF" w:rsidP="00283419">
            <w:pPr>
              <w:rPr>
                <w:rFonts w:asciiTheme="majorHAnsi" w:eastAsia="Marianne" w:hAnsiTheme="majorHAnsi" w:cstheme="majorHAnsi"/>
                <w:b/>
                <w:color w:val="FFFFFF"/>
                <w:sz w:val="24"/>
                <w:szCs w:val="24"/>
                <w:highlight w:val="yellow"/>
              </w:rPr>
            </w:pPr>
            <w:r w:rsidRPr="00DE6BA8">
              <w:rPr>
                <w:rFonts w:asciiTheme="majorHAnsi" w:eastAsia="Marianne" w:hAnsiTheme="majorHAnsi" w:cstheme="majorHAnsi"/>
                <w:b/>
                <w:color w:val="FFFFFF"/>
                <w:sz w:val="28"/>
                <w:szCs w:val="28"/>
              </w:rPr>
              <w:t xml:space="preserve">1- </w:t>
            </w:r>
            <w:r w:rsidR="000551AF" w:rsidRPr="00DE6BA8">
              <w:rPr>
                <w:rFonts w:asciiTheme="majorHAnsi" w:eastAsia="Marianne" w:hAnsiTheme="majorHAnsi" w:cstheme="majorHAnsi"/>
                <w:b/>
                <w:color w:val="FFFFFF"/>
                <w:sz w:val="28"/>
                <w:szCs w:val="28"/>
              </w:rPr>
              <w:t xml:space="preserve">  </w:t>
            </w:r>
            <w:r w:rsidR="00283419" w:rsidRPr="00DE6BA8">
              <w:rPr>
                <w:rFonts w:asciiTheme="majorHAnsi" w:eastAsia="Marianne" w:hAnsiTheme="majorHAnsi" w:cstheme="majorHAnsi"/>
                <w:b/>
                <w:color w:val="FFFFFF"/>
                <w:sz w:val="28"/>
                <w:szCs w:val="28"/>
              </w:rPr>
              <w:t xml:space="preserve">Rappel du contexte et des objectifs </w:t>
            </w:r>
            <w:r w:rsidR="00FC379D" w:rsidRPr="00DE6BA8">
              <w:rPr>
                <w:rFonts w:asciiTheme="majorHAnsi" w:eastAsia="Marianne" w:hAnsiTheme="majorHAnsi" w:cstheme="majorHAnsi"/>
                <w:b/>
                <w:color w:val="FFFFFF"/>
                <w:sz w:val="28"/>
                <w:szCs w:val="28"/>
              </w:rPr>
              <w:t>de la cordée</w:t>
            </w:r>
            <w:r w:rsidR="00DE6BA8">
              <w:rPr>
                <w:rFonts w:asciiTheme="majorHAnsi" w:eastAsia="Marianne" w:hAnsiTheme="majorHAnsi" w:cstheme="majorHAnsi"/>
                <w:b/>
                <w:color w:val="FFFFFF"/>
                <w:sz w:val="24"/>
                <w:szCs w:val="24"/>
              </w:rPr>
              <w:t xml:space="preserve"> </w:t>
            </w:r>
            <w:r w:rsidR="000010C0" w:rsidRPr="00DE6BA8">
              <w:rPr>
                <w:rFonts w:asciiTheme="majorHAnsi" w:eastAsia="Marianne" w:hAnsiTheme="majorHAnsi" w:cstheme="majorHAnsi"/>
                <w:b/>
                <w:i/>
                <w:color w:val="FFFFFF"/>
                <w:sz w:val="24"/>
                <w:szCs w:val="24"/>
              </w:rPr>
              <w:t>( Lien avec le projet d’établissement  et la politique d’orientation)</w:t>
            </w:r>
          </w:p>
        </w:tc>
      </w:tr>
      <w:tr w:rsidR="00C9538E" w:rsidRPr="00DE6BA8" w14:paraId="4DEAC03A" w14:textId="77777777" w:rsidTr="00E211EC">
        <w:trPr>
          <w:trHeight w:val="494"/>
        </w:trPr>
        <w:tc>
          <w:tcPr>
            <w:tcW w:w="15384" w:type="dxa"/>
            <w:shd w:val="clear" w:color="auto" w:fill="auto"/>
          </w:tcPr>
          <w:p w14:paraId="020D7B8E" w14:textId="2AD64ED2" w:rsidR="00C9538E" w:rsidRPr="00DE6BA8" w:rsidRDefault="00057512">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000000"/>
                <w:sz w:val="24"/>
                <w:szCs w:val="24"/>
              </w:rPr>
              <w:t>5 lignes maximum</w:t>
            </w:r>
          </w:p>
          <w:p w14:paraId="0A9D5919" w14:textId="77777777" w:rsidR="00C9538E" w:rsidRPr="00DE6BA8" w:rsidRDefault="00C9538E">
            <w:pPr>
              <w:rPr>
                <w:rFonts w:asciiTheme="majorHAnsi" w:eastAsia="Marianne" w:hAnsiTheme="majorHAnsi" w:cstheme="majorHAnsi"/>
                <w:color w:val="000000"/>
                <w:sz w:val="24"/>
                <w:szCs w:val="24"/>
                <w:highlight w:val="yellow"/>
              </w:rPr>
            </w:pPr>
          </w:p>
          <w:p w14:paraId="499ABA4C" w14:textId="77777777" w:rsidR="00E211EC" w:rsidRPr="00DE6BA8" w:rsidRDefault="00E211EC">
            <w:pPr>
              <w:rPr>
                <w:rFonts w:asciiTheme="majorHAnsi" w:eastAsia="Marianne" w:hAnsiTheme="majorHAnsi" w:cstheme="majorHAnsi"/>
                <w:color w:val="000000"/>
                <w:sz w:val="24"/>
                <w:szCs w:val="24"/>
                <w:highlight w:val="yellow"/>
              </w:rPr>
            </w:pPr>
          </w:p>
          <w:p w14:paraId="5883A8AC" w14:textId="46E13AD4" w:rsidR="00E211EC" w:rsidRPr="00DE6BA8" w:rsidRDefault="00E211EC">
            <w:pPr>
              <w:rPr>
                <w:rFonts w:asciiTheme="majorHAnsi" w:eastAsia="Marianne" w:hAnsiTheme="majorHAnsi" w:cstheme="majorHAnsi"/>
                <w:color w:val="000000"/>
                <w:sz w:val="24"/>
                <w:szCs w:val="24"/>
                <w:highlight w:val="yellow"/>
              </w:rPr>
            </w:pPr>
          </w:p>
        </w:tc>
      </w:tr>
    </w:tbl>
    <w:p w14:paraId="34E905C4" w14:textId="6662E86E" w:rsidR="00E211EC" w:rsidRPr="00DE6BA8" w:rsidRDefault="00E211EC">
      <w:pPr>
        <w:rPr>
          <w:rFonts w:asciiTheme="majorHAnsi" w:eastAsia="Marianne" w:hAnsiTheme="majorHAnsi" w:cstheme="majorHAnsi"/>
          <w:b/>
          <w:color w:val="000000"/>
          <w:sz w:val="24"/>
          <w:szCs w:val="24"/>
          <w:highlight w:val="yellow"/>
        </w:rPr>
      </w:pPr>
    </w:p>
    <w:tbl>
      <w:tblPr>
        <w:tblStyle w:val="a1"/>
        <w:tblW w:w="15446"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C9538E" w:rsidRPr="00DE6BA8" w14:paraId="4D796286" w14:textId="77777777" w:rsidTr="00E211EC">
        <w:trPr>
          <w:trHeight w:val="132"/>
        </w:trPr>
        <w:tc>
          <w:tcPr>
            <w:tcW w:w="15446" w:type="dxa"/>
            <w:shd w:val="clear" w:color="auto" w:fill="2E75B5"/>
          </w:tcPr>
          <w:p w14:paraId="2831AFC9" w14:textId="1EACDD77" w:rsidR="00C9538E" w:rsidRPr="00DE6BA8" w:rsidRDefault="00DE6BA8">
            <w:pPr>
              <w:rPr>
                <w:rFonts w:asciiTheme="majorHAnsi" w:eastAsia="Marianne" w:hAnsiTheme="majorHAnsi" w:cstheme="majorHAnsi"/>
                <w:b/>
                <w:color w:val="FFFFFF"/>
                <w:sz w:val="28"/>
                <w:szCs w:val="28"/>
              </w:rPr>
            </w:pPr>
            <w:r w:rsidRPr="00DE6BA8">
              <w:rPr>
                <w:rFonts w:asciiTheme="majorHAnsi" w:eastAsia="Marianne" w:hAnsiTheme="majorHAnsi" w:cstheme="majorHAnsi"/>
                <w:b/>
                <w:color w:val="FFFFFF"/>
                <w:sz w:val="28"/>
                <w:szCs w:val="28"/>
              </w:rPr>
              <w:t>2</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FC379D" w:rsidRPr="00DE6BA8">
              <w:rPr>
                <w:rFonts w:asciiTheme="majorHAnsi" w:eastAsia="Marianne" w:hAnsiTheme="majorHAnsi" w:cstheme="majorHAnsi"/>
                <w:b/>
                <w:color w:val="FFFFFF"/>
                <w:sz w:val="28"/>
                <w:szCs w:val="28"/>
              </w:rPr>
              <w:t xml:space="preserve">Description du programme </w:t>
            </w:r>
            <w:r w:rsidR="00A34E9F" w:rsidRPr="00DE6BA8">
              <w:rPr>
                <w:rFonts w:asciiTheme="majorHAnsi" w:eastAsia="Marianne" w:hAnsiTheme="majorHAnsi" w:cstheme="majorHAnsi"/>
                <w:b/>
                <w:color w:val="FFFFFF"/>
                <w:sz w:val="28"/>
                <w:szCs w:val="28"/>
              </w:rPr>
              <w:t>d’activités</w:t>
            </w:r>
            <w:r w:rsidR="00FC379D" w:rsidRPr="00DE6BA8">
              <w:rPr>
                <w:rFonts w:asciiTheme="majorHAnsi" w:eastAsia="Marianne" w:hAnsiTheme="majorHAnsi" w:cstheme="majorHAnsi"/>
                <w:b/>
                <w:color w:val="FFFFFF"/>
                <w:sz w:val="28"/>
                <w:szCs w:val="28"/>
              </w:rPr>
              <w:t xml:space="preserve"> de la cordée</w:t>
            </w:r>
            <w:r w:rsidR="000010C0" w:rsidRPr="00DE6BA8">
              <w:rPr>
                <w:rFonts w:asciiTheme="majorHAnsi" w:eastAsia="Marianne" w:hAnsiTheme="majorHAnsi" w:cstheme="majorHAnsi"/>
                <w:b/>
                <w:color w:val="FFFFFF"/>
                <w:sz w:val="28"/>
                <w:szCs w:val="28"/>
              </w:rPr>
              <w:t xml:space="preserve"> 2023-2024</w:t>
            </w:r>
          </w:p>
          <w:p w14:paraId="4FC82D29" w14:textId="59979B67" w:rsidR="00A808D5" w:rsidRPr="00DE6BA8" w:rsidRDefault="00A808D5">
            <w:pPr>
              <w:rPr>
                <w:rFonts w:asciiTheme="majorHAnsi" w:eastAsia="Marianne" w:hAnsiTheme="majorHAnsi" w:cstheme="majorHAnsi"/>
                <w:b/>
                <w:color w:val="FFFFFF"/>
                <w:sz w:val="24"/>
                <w:szCs w:val="24"/>
                <w:highlight w:val="yellow"/>
              </w:rPr>
            </w:pPr>
          </w:p>
        </w:tc>
      </w:tr>
    </w:tbl>
    <w:tbl>
      <w:tblPr>
        <w:tblStyle w:val="Grilledutableau"/>
        <w:tblW w:w="0" w:type="auto"/>
        <w:tblLook w:val="04A0" w:firstRow="1" w:lastRow="0" w:firstColumn="1" w:lastColumn="0" w:noHBand="0" w:noVBand="1"/>
      </w:tblPr>
      <w:tblGrid>
        <w:gridCol w:w="936"/>
        <w:gridCol w:w="8781"/>
        <w:gridCol w:w="1459"/>
        <w:gridCol w:w="1125"/>
        <w:gridCol w:w="1133"/>
        <w:gridCol w:w="2107"/>
      </w:tblGrid>
      <w:tr w:rsidR="00A808D5" w:rsidRPr="00DE6BA8" w14:paraId="00B167A8" w14:textId="77777777" w:rsidTr="00A808D5">
        <w:tc>
          <w:tcPr>
            <w:tcW w:w="15446" w:type="dxa"/>
            <w:gridSpan w:val="6"/>
            <w:shd w:val="clear" w:color="auto" w:fill="EEECE1" w:themeFill="background2"/>
          </w:tcPr>
          <w:p w14:paraId="01023579" w14:textId="32034C5B" w:rsidR="00A808D5" w:rsidRPr="00DE6BA8" w:rsidRDefault="00F85E38" w:rsidP="00607462">
            <w:pPr>
              <w:rPr>
                <w:rFonts w:asciiTheme="majorHAnsi" w:hAnsiTheme="majorHAnsi" w:cstheme="majorHAnsi"/>
                <w:i/>
                <w:sz w:val="24"/>
                <w:szCs w:val="24"/>
              </w:rPr>
            </w:pPr>
            <w:r w:rsidRPr="00DE6BA8">
              <w:rPr>
                <w:rFonts w:asciiTheme="majorHAnsi" w:hAnsiTheme="majorHAnsi" w:cstheme="majorHAnsi"/>
                <w:sz w:val="24"/>
                <w:szCs w:val="24"/>
              </w:rPr>
              <w:t>3</w:t>
            </w:r>
            <w:r w:rsidR="00A808D5" w:rsidRPr="00DE6BA8">
              <w:rPr>
                <w:rFonts w:asciiTheme="majorHAnsi" w:hAnsiTheme="majorHAnsi" w:cstheme="majorHAnsi"/>
                <w:sz w:val="24"/>
                <w:szCs w:val="24"/>
              </w:rPr>
              <w:t xml:space="preserve">-a-Description des actions réalisées: </w:t>
            </w:r>
            <w:r w:rsidR="00A808D5" w:rsidRPr="00DE6BA8">
              <w:rPr>
                <w:rFonts w:asciiTheme="majorHAnsi" w:hAnsiTheme="majorHAnsi" w:cstheme="majorHAnsi"/>
                <w:i/>
                <w:sz w:val="24"/>
                <w:szCs w:val="24"/>
              </w:rPr>
              <w:t>compléter ce tableau en ajoutant le nombre de lignes nécessaires ou fournir un planning annuel reprenant les catégories</w:t>
            </w:r>
            <w:r w:rsidRPr="00DE6BA8">
              <w:rPr>
                <w:rFonts w:asciiTheme="majorHAnsi" w:hAnsiTheme="majorHAnsi" w:cstheme="majorHAnsi"/>
                <w:i/>
                <w:sz w:val="24"/>
                <w:szCs w:val="24"/>
              </w:rPr>
              <w:t xml:space="preserve"> d’informations.</w:t>
            </w:r>
          </w:p>
          <w:p w14:paraId="4CCA1C6D" w14:textId="77777777" w:rsidR="00A808D5" w:rsidRPr="00DE6BA8" w:rsidRDefault="00A808D5" w:rsidP="00607462">
            <w:pPr>
              <w:rPr>
                <w:rFonts w:asciiTheme="majorHAnsi" w:hAnsiTheme="majorHAnsi" w:cstheme="majorHAnsi"/>
                <w:color w:val="4BACC6" w:themeColor="accent5"/>
                <w:sz w:val="24"/>
                <w:szCs w:val="24"/>
              </w:rPr>
            </w:pPr>
          </w:p>
        </w:tc>
      </w:tr>
      <w:tr w:rsidR="00DE6BA8" w:rsidRPr="00DE6BA8" w14:paraId="28D1F9F8" w14:textId="77777777" w:rsidTr="00A808D5">
        <w:trPr>
          <w:trHeight w:val="556"/>
        </w:trPr>
        <w:tc>
          <w:tcPr>
            <w:tcW w:w="779" w:type="dxa"/>
            <w:shd w:val="clear" w:color="auto" w:fill="DBE5F1" w:themeFill="accent1" w:themeFillTint="33"/>
          </w:tcPr>
          <w:p w14:paraId="30E23FBF" w14:textId="77777777" w:rsidR="00A808D5" w:rsidRPr="00DE6BA8" w:rsidRDefault="00A808D5" w:rsidP="00607462">
            <w:pPr>
              <w:jc w:val="center"/>
              <w:rPr>
                <w:rFonts w:asciiTheme="majorHAnsi" w:hAnsiTheme="majorHAnsi" w:cstheme="majorHAnsi"/>
                <w:sz w:val="24"/>
                <w:szCs w:val="24"/>
              </w:rPr>
            </w:pPr>
            <w:r w:rsidRPr="00DE6BA8">
              <w:rPr>
                <w:rFonts w:asciiTheme="majorHAnsi" w:hAnsiTheme="majorHAnsi" w:cstheme="majorHAnsi"/>
                <w:sz w:val="24"/>
                <w:szCs w:val="24"/>
              </w:rPr>
              <w:t>Date de l’action</w:t>
            </w:r>
          </w:p>
        </w:tc>
        <w:tc>
          <w:tcPr>
            <w:tcW w:w="9373" w:type="dxa"/>
            <w:shd w:val="clear" w:color="auto" w:fill="DBE5F1" w:themeFill="accent1" w:themeFillTint="33"/>
          </w:tcPr>
          <w:p w14:paraId="72B44033"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Type d’action :  □   orientation    □ tutorat   □ culturelle   □ autre, à définir : ………………………………….</w:t>
            </w:r>
          </w:p>
          <w:p w14:paraId="080FEA9E"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Résumé de l’action :</w:t>
            </w:r>
          </w:p>
        </w:tc>
        <w:tc>
          <w:tcPr>
            <w:tcW w:w="1202" w:type="dxa"/>
            <w:shd w:val="clear" w:color="auto" w:fill="DBE5F1" w:themeFill="accent1" w:themeFillTint="33"/>
          </w:tcPr>
          <w:p w14:paraId="65A8517D"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bénéficiaires</w:t>
            </w:r>
          </w:p>
        </w:tc>
        <w:tc>
          <w:tcPr>
            <w:tcW w:w="951" w:type="dxa"/>
            <w:shd w:val="clear" w:color="auto" w:fill="DBE5F1" w:themeFill="accent1" w:themeFillTint="33"/>
          </w:tcPr>
          <w:p w14:paraId="054B1B0E"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Dont boursiers ou QPV</w:t>
            </w:r>
          </w:p>
        </w:tc>
        <w:tc>
          <w:tcPr>
            <w:tcW w:w="952" w:type="dxa"/>
            <w:shd w:val="clear" w:color="auto" w:fill="DBE5F1" w:themeFill="accent1" w:themeFillTint="33"/>
          </w:tcPr>
          <w:p w14:paraId="2D59981E"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tuteurs mobilisés</w:t>
            </w:r>
          </w:p>
        </w:tc>
        <w:tc>
          <w:tcPr>
            <w:tcW w:w="2189" w:type="dxa"/>
            <w:shd w:val="clear" w:color="auto" w:fill="DBE5F1" w:themeFill="accent1" w:themeFillTint="33"/>
          </w:tcPr>
          <w:p w14:paraId="612D7AEE"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Autres partenaires</w:t>
            </w:r>
          </w:p>
        </w:tc>
      </w:tr>
      <w:tr w:rsidR="00A808D5" w:rsidRPr="00DE6BA8" w14:paraId="120DFC6A" w14:textId="77777777" w:rsidTr="00A808D5">
        <w:trPr>
          <w:trHeight w:val="556"/>
        </w:trPr>
        <w:tc>
          <w:tcPr>
            <w:tcW w:w="779" w:type="dxa"/>
            <w:shd w:val="clear" w:color="auto" w:fill="FFFFFF" w:themeFill="background1"/>
          </w:tcPr>
          <w:p w14:paraId="1A6F5C17" w14:textId="77777777" w:rsidR="00A808D5" w:rsidRPr="00DE6BA8" w:rsidRDefault="00A808D5" w:rsidP="00607462">
            <w:pPr>
              <w:rPr>
                <w:rFonts w:asciiTheme="majorHAnsi" w:hAnsiTheme="majorHAnsi" w:cstheme="majorHAnsi"/>
                <w:sz w:val="24"/>
                <w:szCs w:val="24"/>
              </w:rPr>
            </w:pPr>
          </w:p>
        </w:tc>
        <w:tc>
          <w:tcPr>
            <w:tcW w:w="9373" w:type="dxa"/>
            <w:shd w:val="clear" w:color="auto" w:fill="FFFFFF" w:themeFill="background1"/>
          </w:tcPr>
          <w:p w14:paraId="3D2C8C49" w14:textId="77777777" w:rsidR="00A808D5" w:rsidRPr="00DE6BA8" w:rsidRDefault="00A808D5" w:rsidP="00607462">
            <w:pPr>
              <w:rPr>
                <w:rFonts w:asciiTheme="majorHAnsi" w:hAnsiTheme="majorHAnsi" w:cstheme="majorHAnsi"/>
                <w:sz w:val="24"/>
                <w:szCs w:val="24"/>
              </w:rPr>
            </w:pPr>
          </w:p>
          <w:p w14:paraId="710EB39E" w14:textId="77777777" w:rsidR="00A808D5" w:rsidRPr="00DE6BA8" w:rsidRDefault="00A808D5" w:rsidP="00607462">
            <w:pPr>
              <w:rPr>
                <w:rFonts w:asciiTheme="majorHAnsi" w:hAnsiTheme="majorHAnsi" w:cstheme="majorHAnsi"/>
                <w:sz w:val="24"/>
                <w:szCs w:val="24"/>
              </w:rPr>
            </w:pPr>
          </w:p>
          <w:p w14:paraId="5C0DB234" w14:textId="77777777" w:rsidR="00A808D5" w:rsidRPr="00DE6BA8" w:rsidRDefault="00A808D5" w:rsidP="00607462">
            <w:pPr>
              <w:rPr>
                <w:rFonts w:asciiTheme="majorHAnsi" w:hAnsiTheme="majorHAnsi" w:cstheme="majorHAnsi"/>
                <w:sz w:val="24"/>
                <w:szCs w:val="24"/>
              </w:rPr>
            </w:pPr>
          </w:p>
          <w:p w14:paraId="147A4DD5" w14:textId="77777777" w:rsidR="00A808D5" w:rsidRPr="00DE6BA8" w:rsidRDefault="00A808D5" w:rsidP="00607462">
            <w:pPr>
              <w:rPr>
                <w:rFonts w:asciiTheme="majorHAnsi" w:hAnsiTheme="majorHAnsi" w:cstheme="majorHAnsi"/>
                <w:sz w:val="24"/>
                <w:szCs w:val="24"/>
              </w:rPr>
            </w:pPr>
          </w:p>
          <w:p w14:paraId="3308AF29" w14:textId="77777777" w:rsidR="00A808D5" w:rsidRPr="00DE6BA8" w:rsidRDefault="00A808D5" w:rsidP="00607462">
            <w:pPr>
              <w:rPr>
                <w:rFonts w:asciiTheme="majorHAnsi" w:hAnsiTheme="majorHAnsi" w:cstheme="majorHAnsi"/>
                <w:sz w:val="24"/>
                <w:szCs w:val="24"/>
              </w:rPr>
            </w:pPr>
          </w:p>
          <w:p w14:paraId="6F347602" w14:textId="77777777" w:rsidR="00A808D5" w:rsidRPr="00DE6BA8" w:rsidRDefault="00A808D5" w:rsidP="00607462">
            <w:pPr>
              <w:rPr>
                <w:rFonts w:asciiTheme="majorHAnsi" w:hAnsiTheme="majorHAnsi" w:cstheme="majorHAnsi"/>
                <w:sz w:val="24"/>
                <w:szCs w:val="24"/>
              </w:rPr>
            </w:pPr>
          </w:p>
        </w:tc>
        <w:tc>
          <w:tcPr>
            <w:tcW w:w="1202" w:type="dxa"/>
            <w:shd w:val="clear" w:color="auto" w:fill="FFFFFF" w:themeFill="background1"/>
          </w:tcPr>
          <w:p w14:paraId="4AA01AD2" w14:textId="77777777" w:rsidR="00A808D5" w:rsidRPr="00DE6BA8" w:rsidRDefault="00A808D5" w:rsidP="00607462">
            <w:pPr>
              <w:rPr>
                <w:rFonts w:asciiTheme="majorHAnsi" w:hAnsiTheme="majorHAnsi" w:cstheme="majorHAnsi"/>
                <w:sz w:val="24"/>
                <w:szCs w:val="24"/>
              </w:rPr>
            </w:pPr>
          </w:p>
        </w:tc>
        <w:tc>
          <w:tcPr>
            <w:tcW w:w="951" w:type="dxa"/>
            <w:shd w:val="clear" w:color="auto" w:fill="FFFFFF" w:themeFill="background1"/>
          </w:tcPr>
          <w:p w14:paraId="7B31B9EF" w14:textId="77777777" w:rsidR="00A808D5" w:rsidRPr="00DE6BA8" w:rsidRDefault="00A808D5" w:rsidP="00607462">
            <w:pPr>
              <w:rPr>
                <w:rFonts w:asciiTheme="majorHAnsi" w:hAnsiTheme="majorHAnsi" w:cstheme="majorHAnsi"/>
                <w:sz w:val="24"/>
                <w:szCs w:val="24"/>
              </w:rPr>
            </w:pPr>
          </w:p>
        </w:tc>
        <w:tc>
          <w:tcPr>
            <w:tcW w:w="952" w:type="dxa"/>
            <w:shd w:val="clear" w:color="auto" w:fill="FFFFFF" w:themeFill="background1"/>
          </w:tcPr>
          <w:p w14:paraId="3DB70940" w14:textId="77777777" w:rsidR="00A808D5" w:rsidRPr="00DE6BA8" w:rsidRDefault="00A808D5" w:rsidP="00607462">
            <w:pPr>
              <w:rPr>
                <w:rFonts w:asciiTheme="majorHAnsi" w:hAnsiTheme="majorHAnsi" w:cstheme="majorHAnsi"/>
                <w:sz w:val="24"/>
                <w:szCs w:val="24"/>
              </w:rPr>
            </w:pPr>
          </w:p>
        </w:tc>
        <w:tc>
          <w:tcPr>
            <w:tcW w:w="2189" w:type="dxa"/>
            <w:shd w:val="clear" w:color="auto" w:fill="FFFFFF" w:themeFill="background1"/>
          </w:tcPr>
          <w:p w14:paraId="31EAA6CE" w14:textId="77777777" w:rsidR="00A808D5" w:rsidRPr="00DE6BA8" w:rsidRDefault="00A808D5" w:rsidP="00607462">
            <w:pPr>
              <w:rPr>
                <w:rFonts w:asciiTheme="majorHAnsi" w:hAnsiTheme="majorHAnsi" w:cstheme="majorHAnsi"/>
                <w:sz w:val="24"/>
                <w:szCs w:val="24"/>
              </w:rPr>
            </w:pPr>
          </w:p>
        </w:tc>
      </w:tr>
      <w:tr w:rsidR="00DE6BA8" w:rsidRPr="00DE6BA8" w14:paraId="60859554" w14:textId="77777777" w:rsidTr="00A808D5">
        <w:tc>
          <w:tcPr>
            <w:tcW w:w="779" w:type="dxa"/>
            <w:shd w:val="clear" w:color="auto" w:fill="DBE5F1" w:themeFill="accent1" w:themeFillTint="33"/>
          </w:tcPr>
          <w:p w14:paraId="3D991E3D" w14:textId="77777777" w:rsidR="00A808D5" w:rsidRPr="00DE6BA8" w:rsidRDefault="00A808D5" w:rsidP="00607462">
            <w:pPr>
              <w:jc w:val="center"/>
              <w:rPr>
                <w:rFonts w:asciiTheme="majorHAnsi" w:hAnsiTheme="majorHAnsi" w:cstheme="majorHAnsi"/>
                <w:sz w:val="24"/>
                <w:szCs w:val="24"/>
              </w:rPr>
            </w:pPr>
            <w:r w:rsidRPr="00DE6BA8">
              <w:rPr>
                <w:rFonts w:asciiTheme="majorHAnsi" w:hAnsiTheme="majorHAnsi" w:cstheme="majorHAnsi"/>
                <w:sz w:val="24"/>
                <w:szCs w:val="24"/>
              </w:rPr>
              <w:t>Date de l’action</w:t>
            </w:r>
          </w:p>
        </w:tc>
        <w:tc>
          <w:tcPr>
            <w:tcW w:w="9373" w:type="dxa"/>
            <w:shd w:val="clear" w:color="auto" w:fill="DBE5F1" w:themeFill="accent1" w:themeFillTint="33"/>
          </w:tcPr>
          <w:p w14:paraId="3629D8B0"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Type d’action :  □   orientation    □ tutorat   □ culturelle   □ autre, à définir : ………………………………….</w:t>
            </w:r>
          </w:p>
          <w:p w14:paraId="7E6A9932"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Résumé de l’action :</w:t>
            </w:r>
          </w:p>
        </w:tc>
        <w:tc>
          <w:tcPr>
            <w:tcW w:w="1202" w:type="dxa"/>
            <w:shd w:val="clear" w:color="auto" w:fill="DBE5F1" w:themeFill="accent1" w:themeFillTint="33"/>
          </w:tcPr>
          <w:p w14:paraId="5A841B62"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bénéficiaires</w:t>
            </w:r>
          </w:p>
        </w:tc>
        <w:tc>
          <w:tcPr>
            <w:tcW w:w="951" w:type="dxa"/>
            <w:shd w:val="clear" w:color="auto" w:fill="DBE5F1" w:themeFill="accent1" w:themeFillTint="33"/>
          </w:tcPr>
          <w:p w14:paraId="191B6123"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Dont boursiers ou QPV</w:t>
            </w:r>
          </w:p>
        </w:tc>
        <w:tc>
          <w:tcPr>
            <w:tcW w:w="952" w:type="dxa"/>
            <w:shd w:val="clear" w:color="auto" w:fill="DBE5F1" w:themeFill="accent1" w:themeFillTint="33"/>
          </w:tcPr>
          <w:p w14:paraId="4A6A29B8"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tuteurs mobilisés</w:t>
            </w:r>
          </w:p>
        </w:tc>
        <w:tc>
          <w:tcPr>
            <w:tcW w:w="2189" w:type="dxa"/>
            <w:shd w:val="clear" w:color="auto" w:fill="DBE5F1" w:themeFill="accent1" w:themeFillTint="33"/>
          </w:tcPr>
          <w:p w14:paraId="65CF65E9"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Autres partenaires</w:t>
            </w:r>
          </w:p>
        </w:tc>
      </w:tr>
      <w:tr w:rsidR="00A808D5" w:rsidRPr="00DE6BA8" w14:paraId="77ED4DB4" w14:textId="77777777" w:rsidTr="00A808D5">
        <w:tc>
          <w:tcPr>
            <w:tcW w:w="779" w:type="dxa"/>
          </w:tcPr>
          <w:p w14:paraId="7FBE90C0" w14:textId="77777777" w:rsidR="00A808D5" w:rsidRPr="00DE6BA8" w:rsidRDefault="00A808D5" w:rsidP="00607462">
            <w:pPr>
              <w:rPr>
                <w:rFonts w:asciiTheme="majorHAnsi" w:hAnsiTheme="majorHAnsi" w:cstheme="majorHAnsi"/>
                <w:sz w:val="24"/>
                <w:szCs w:val="24"/>
              </w:rPr>
            </w:pPr>
          </w:p>
        </w:tc>
        <w:tc>
          <w:tcPr>
            <w:tcW w:w="9373" w:type="dxa"/>
          </w:tcPr>
          <w:p w14:paraId="4CC422C4" w14:textId="77777777" w:rsidR="00A808D5" w:rsidRPr="00DE6BA8" w:rsidRDefault="00A808D5" w:rsidP="00607462">
            <w:pPr>
              <w:rPr>
                <w:rFonts w:asciiTheme="majorHAnsi" w:hAnsiTheme="majorHAnsi" w:cstheme="majorHAnsi"/>
                <w:sz w:val="24"/>
                <w:szCs w:val="24"/>
              </w:rPr>
            </w:pPr>
          </w:p>
          <w:p w14:paraId="1B768D5A" w14:textId="77777777" w:rsidR="00A808D5" w:rsidRPr="00DE6BA8" w:rsidRDefault="00A808D5" w:rsidP="00607462">
            <w:pPr>
              <w:rPr>
                <w:rFonts w:asciiTheme="majorHAnsi" w:hAnsiTheme="majorHAnsi" w:cstheme="majorHAnsi"/>
                <w:sz w:val="24"/>
                <w:szCs w:val="24"/>
              </w:rPr>
            </w:pPr>
          </w:p>
          <w:p w14:paraId="2E196880" w14:textId="77777777" w:rsidR="00A808D5" w:rsidRPr="00DE6BA8" w:rsidRDefault="00A808D5" w:rsidP="00607462">
            <w:pPr>
              <w:rPr>
                <w:rFonts w:asciiTheme="majorHAnsi" w:hAnsiTheme="majorHAnsi" w:cstheme="majorHAnsi"/>
                <w:sz w:val="24"/>
                <w:szCs w:val="24"/>
              </w:rPr>
            </w:pPr>
          </w:p>
          <w:p w14:paraId="1FCAAFD3" w14:textId="77777777" w:rsidR="00A808D5" w:rsidRPr="00DE6BA8" w:rsidRDefault="00A808D5" w:rsidP="00607462">
            <w:pPr>
              <w:rPr>
                <w:rFonts w:asciiTheme="majorHAnsi" w:hAnsiTheme="majorHAnsi" w:cstheme="majorHAnsi"/>
                <w:sz w:val="24"/>
                <w:szCs w:val="24"/>
              </w:rPr>
            </w:pPr>
          </w:p>
          <w:p w14:paraId="3DC7E368" w14:textId="77777777" w:rsidR="00A808D5" w:rsidRPr="00DE6BA8" w:rsidRDefault="00A808D5" w:rsidP="00607462">
            <w:pPr>
              <w:rPr>
                <w:rFonts w:asciiTheme="majorHAnsi" w:hAnsiTheme="majorHAnsi" w:cstheme="majorHAnsi"/>
                <w:sz w:val="24"/>
                <w:szCs w:val="24"/>
              </w:rPr>
            </w:pPr>
          </w:p>
        </w:tc>
        <w:tc>
          <w:tcPr>
            <w:tcW w:w="1202" w:type="dxa"/>
          </w:tcPr>
          <w:p w14:paraId="386BD7A3" w14:textId="77777777" w:rsidR="00A808D5" w:rsidRPr="00DE6BA8" w:rsidRDefault="00A808D5" w:rsidP="00607462">
            <w:pPr>
              <w:rPr>
                <w:rFonts w:asciiTheme="majorHAnsi" w:hAnsiTheme="majorHAnsi" w:cstheme="majorHAnsi"/>
                <w:sz w:val="24"/>
                <w:szCs w:val="24"/>
              </w:rPr>
            </w:pPr>
          </w:p>
        </w:tc>
        <w:tc>
          <w:tcPr>
            <w:tcW w:w="951" w:type="dxa"/>
          </w:tcPr>
          <w:p w14:paraId="1C3C4D4D" w14:textId="77777777" w:rsidR="00A808D5" w:rsidRPr="00DE6BA8" w:rsidRDefault="00A808D5" w:rsidP="00607462">
            <w:pPr>
              <w:rPr>
                <w:rFonts w:asciiTheme="majorHAnsi" w:hAnsiTheme="majorHAnsi" w:cstheme="majorHAnsi"/>
                <w:sz w:val="24"/>
                <w:szCs w:val="24"/>
              </w:rPr>
            </w:pPr>
          </w:p>
        </w:tc>
        <w:tc>
          <w:tcPr>
            <w:tcW w:w="952" w:type="dxa"/>
          </w:tcPr>
          <w:p w14:paraId="506E4895" w14:textId="77777777" w:rsidR="00A808D5" w:rsidRPr="00DE6BA8" w:rsidRDefault="00A808D5" w:rsidP="00607462">
            <w:pPr>
              <w:rPr>
                <w:rFonts w:asciiTheme="majorHAnsi" w:hAnsiTheme="majorHAnsi" w:cstheme="majorHAnsi"/>
                <w:sz w:val="24"/>
                <w:szCs w:val="24"/>
              </w:rPr>
            </w:pPr>
          </w:p>
        </w:tc>
        <w:tc>
          <w:tcPr>
            <w:tcW w:w="2189" w:type="dxa"/>
          </w:tcPr>
          <w:p w14:paraId="31E34C27" w14:textId="77777777" w:rsidR="00A808D5" w:rsidRPr="00DE6BA8" w:rsidRDefault="00A808D5" w:rsidP="00607462">
            <w:pPr>
              <w:rPr>
                <w:rFonts w:asciiTheme="majorHAnsi" w:hAnsiTheme="majorHAnsi" w:cstheme="majorHAnsi"/>
                <w:sz w:val="24"/>
                <w:szCs w:val="24"/>
              </w:rPr>
            </w:pPr>
          </w:p>
        </w:tc>
      </w:tr>
      <w:tr w:rsidR="00DE6BA8" w:rsidRPr="00DE6BA8" w14:paraId="05826CF4" w14:textId="77777777" w:rsidTr="00A808D5">
        <w:tc>
          <w:tcPr>
            <w:tcW w:w="779" w:type="dxa"/>
            <w:shd w:val="clear" w:color="auto" w:fill="DBE5F1" w:themeFill="accent1" w:themeFillTint="33"/>
          </w:tcPr>
          <w:p w14:paraId="65CAF4EA" w14:textId="77777777" w:rsidR="00A808D5" w:rsidRPr="00DE6BA8" w:rsidRDefault="00A808D5" w:rsidP="00607462">
            <w:pPr>
              <w:jc w:val="center"/>
              <w:rPr>
                <w:rFonts w:asciiTheme="majorHAnsi" w:hAnsiTheme="majorHAnsi" w:cstheme="majorHAnsi"/>
                <w:sz w:val="24"/>
                <w:szCs w:val="24"/>
              </w:rPr>
            </w:pPr>
            <w:r w:rsidRPr="00DE6BA8">
              <w:rPr>
                <w:rFonts w:asciiTheme="majorHAnsi" w:hAnsiTheme="majorHAnsi" w:cstheme="majorHAnsi"/>
                <w:sz w:val="24"/>
                <w:szCs w:val="24"/>
              </w:rPr>
              <w:t>Date de l’action</w:t>
            </w:r>
          </w:p>
        </w:tc>
        <w:tc>
          <w:tcPr>
            <w:tcW w:w="9373" w:type="dxa"/>
            <w:shd w:val="clear" w:color="auto" w:fill="DBE5F1" w:themeFill="accent1" w:themeFillTint="33"/>
          </w:tcPr>
          <w:p w14:paraId="36229F08"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 xml:space="preserve">Type d’action :  □   orientation    □ tutorat   □ culturelle   □ autre, à définir :…………………………………. </w:t>
            </w:r>
          </w:p>
          <w:p w14:paraId="693BD091"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Résumé de l’action :</w:t>
            </w:r>
          </w:p>
        </w:tc>
        <w:tc>
          <w:tcPr>
            <w:tcW w:w="1202" w:type="dxa"/>
            <w:shd w:val="clear" w:color="auto" w:fill="DBE5F1" w:themeFill="accent1" w:themeFillTint="33"/>
          </w:tcPr>
          <w:p w14:paraId="36BD42A3"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bénéficiaires</w:t>
            </w:r>
          </w:p>
        </w:tc>
        <w:tc>
          <w:tcPr>
            <w:tcW w:w="951" w:type="dxa"/>
            <w:shd w:val="clear" w:color="auto" w:fill="DBE5F1" w:themeFill="accent1" w:themeFillTint="33"/>
          </w:tcPr>
          <w:p w14:paraId="15B239A4"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Dont boursiers ou QPV</w:t>
            </w:r>
          </w:p>
        </w:tc>
        <w:tc>
          <w:tcPr>
            <w:tcW w:w="952" w:type="dxa"/>
            <w:shd w:val="clear" w:color="auto" w:fill="DBE5F1" w:themeFill="accent1" w:themeFillTint="33"/>
          </w:tcPr>
          <w:p w14:paraId="7159F48F"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Nbre de tuteurs mobilisés</w:t>
            </w:r>
          </w:p>
        </w:tc>
        <w:tc>
          <w:tcPr>
            <w:tcW w:w="2189" w:type="dxa"/>
            <w:shd w:val="clear" w:color="auto" w:fill="DBE5F1" w:themeFill="accent1" w:themeFillTint="33"/>
          </w:tcPr>
          <w:p w14:paraId="230803B1" w14:textId="77777777" w:rsidR="00A808D5" w:rsidRPr="00DE6BA8" w:rsidRDefault="00A808D5" w:rsidP="00607462">
            <w:pPr>
              <w:rPr>
                <w:rFonts w:asciiTheme="majorHAnsi" w:hAnsiTheme="majorHAnsi" w:cstheme="majorHAnsi"/>
                <w:sz w:val="24"/>
                <w:szCs w:val="24"/>
              </w:rPr>
            </w:pPr>
            <w:r w:rsidRPr="00DE6BA8">
              <w:rPr>
                <w:rFonts w:asciiTheme="majorHAnsi" w:hAnsiTheme="majorHAnsi" w:cstheme="majorHAnsi"/>
                <w:sz w:val="24"/>
                <w:szCs w:val="24"/>
              </w:rPr>
              <w:t>Autres partenaires</w:t>
            </w:r>
          </w:p>
        </w:tc>
      </w:tr>
      <w:tr w:rsidR="00A808D5" w:rsidRPr="00DE6BA8" w14:paraId="1D04D676" w14:textId="77777777" w:rsidTr="00A808D5">
        <w:tc>
          <w:tcPr>
            <w:tcW w:w="779" w:type="dxa"/>
            <w:shd w:val="clear" w:color="auto" w:fill="FFFFFF" w:themeFill="background1"/>
          </w:tcPr>
          <w:p w14:paraId="779A8356" w14:textId="77777777" w:rsidR="00A808D5" w:rsidRPr="00DE6BA8" w:rsidRDefault="00A808D5" w:rsidP="00607462">
            <w:pPr>
              <w:rPr>
                <w:rFonts w:asciiTheme="majorHAnsi" w:hAnsiTheme="majorHAnsi" w:cstheme="majorHAnsi"/>
                <w:sz w:val="24"/>
                <w:szCs w:val="24"/>
              </w:rPr>
            </w:pPr>
          </w:p>
        </w:tc>
        <w:tc>
          <w:tcPr>
            <w:tcW w:w="9373" w:type="dxa"/>
            <w:shd w:val="clear" w:color="auto" w:fill="FFFFFF" w:themeFill="background1"/>
          </w:tcPr>
          <w:p w14:paraId="7DAD6B01" w14:textId="77777777" w:rsidR="00A808D5" w:rsidRPr="00DE6BA8" w:rsidRDefault="00A808D5" w:rsidP="00607462">
            <w:pPr>
              <w:rPr>
                <w:rFonts w:asciiTheme="majorHAnsi" w:hAnsiTheme="majorHAnsi" w:cstheme="majorHAnsi"/>
                <w:sz w:val="24"/>
                <w:szCs w:val="24"/>
              </w:rPr>
            </w:pPr>
          </w:p>
          <w:p w14:paraId="00EF13CE" w14:textId="77777777" w:rsidR="00A808D5" w:rsidRPr="00DE6BA8" w:rsidRDefault="00A808D5" w:rsidP="00607462">
            <w:pPr>
              <w:rPr>
                <w:rFonts w:asciiTheme="majorHAnsi" w:hAnsiTheme="majorHAnsi" w:cstheme="majorHAnsi"/>
                <w:sz w:val="24"/>
                <w:szCs w:val="24"/>
              </w:rPr>
            </w:pPr>
          </w:p>
          <w:p w14:paraId="6ED784D9" w14:textId="77777777" w:rsidR="00A808D5" w:rsidRPr="00DE6BA8" w:rsidRDefault="00A808D5" w:rsidP="00607462">
            <w:pPr>
              <w:rPr>
                <w:rFonts w:asciiTheme="majorHAnsi" w:hAnsiTheme="majorHAnsi" w:cstheme="majorHAnsi"/>
                <w:sz w:val="24"/>
                <w:szCs w:val="24"/>
              </w:rPr>
            </w:pPr>
          </w:p>
          <w:p w14:paraId="5D106FD1" w14:textId="77777777" w:rsidR="00A808D5" w:rsidRPr="00DE6BA8" w:rsidRDefault="00A808D5" w:rsidP="00607462">
            <w:pPr>
              <w:rPr>
                <w:rFonts w:asciiTheme="majorHAnsi" w:hAnsiTheme="majorHAnsi" w:cstheme="majorHAnsi"/>
                <w:sz w:val="24"/>
                <w:szCs w:val="24"/>
              </w:rPr>
            </w:pPr>
          </w:p>
          <w:p w14:paraId="5A9E9B63" w14:textId="77777777" w:rsidR="00A808D5" w:rsidRPr="00DE6BA8" w:rsidRDefault="00A808D5" w:rsidP="00607462">
            <w:pPr>
              <w:rPr>
                <w:rFonts w:asciiTheme="majorHAnsi" w:hAnsiTheme="majorHAnsi" w:cstheme="majorHAnsi"/>
                <w:sz w:val="24"/>
                <w:szCs w:val="24"/>
              </w:rPr>
            </w:pPr>
          </w:p>
        </w:tc>
        <w:tc>
          <w:tcPr>
            <w:tcW w:w="1202" w:type="dxa"/>
            <w:shd w:val="clear" w:color="auto" w:fill="FFFFFF" w:themeFill="background1"/>
          </w:tcPr>
          <w:p w14:paraId="11BC057A" w14:textId="77777777" w:rsidR="00A808D5" w:rsidRPr="00DE6BA8" w:rsidRDefault="00A808D5" w:rsidP="00607462">
            <w:pPr>
              <w:rPr>
                <w:rFonts w:asciiTheme="majorHAnsi" w:hAnsiTheme="majorHAnsi" w:cstheme="majorHAnsi"/>
                <w:sz w:val="24"/>
                <w:szCs w:val="24"/>
              </w:rPr>
            </w:pPr>
          </w:p>
        </w:tc>
        <w:tc>
          <w:tcPr>
            <w:tcW w:w="951" w:type="dxa"/>
            <w:shd w:val="clear" w:color="auto" w:fill="FFFFFF" w:themeFill="background1"/>
          </w:tcPr>
          <w:p w14:paraId="752ACAFF" w14:textId="77777777" w:rsidR="00A808D5" w:rsidRPr="00DE6BA8" w:rsidRDefault="00A808D5" w:rsidP="00607462">
            <w:pPr>
              <w:rPr>
                <w:rFonts w:asciiTheme="majorHAnsi" w:hAnsiTheme="majorHAnsi" w:cstheme="majorHAnsi"/>
                <w:sz w:val="24"/>
                <w:szCs w:val="24"/>
              </w:rPr>
            </w:pPr>
          </w:p>
        </w:tc>
        <w:tc>
          <w:tcPr>
            <w:tcW w:w="952" w:type="dxa"/>
            <w:shd w:val="clear" w:color="auto" w:fill="FFFFFF" w:themeFill="background1"/>
          </w:tcPr>
          <w:p w14:paraId="05BA82E4" w14:textId="77777777" w:rsidR="00A808D5" w:rsidRPr="00DE6BA8" w:rsidRDefault="00A808D5" w:rsidP="00607462">
            <w:pPr>
              <w:rPr>
                <w:rFonts w:asciiTheme="majorHAnsi" w:hAnsiTheme="majorHAnsi" w:cstheme="majorHAnsi"/>
                <w:sz w:val="24"/>
                <w:szCs w:val="24"/>
              </w:rPr>
            </w:pPr>
          </w:p>
        </w:tc>
        <w:tc>
          <w:tcPr>
            <w:tcW w:w="2189" w:type="dxa"/>
            <w:shd w:val="clear" w:color="auto" w:fill="FFFFFF" w:themeFill="background1"/>
          </w:tcPr>
          <w:p w14:paraId="5F3C07D1" w14:textId="77777777" w:rsidR="00A808D5" w:rsidRPr="00DE6BA8" w:rsidRDefault="00A808D5" w:rsidP="00607462">
            <w:pPr>
              <w:rPr>
                <w:rFonts w:asciiTheme="majorHAnsi" w:hAnsiTheme="majorHAnsi" w:cstheme="majorHAnsi"/>
                <w:sz w:val="24"/>
                <w:szCs w:val="24"/>
              </w:rPr>
            </w:pPr>
          </w:p>
        </w:tc>
      </w:tr>
    </w:tbl>
    <w:p w14:paraId="66AFC7A0" w14:textId="77777777" w:rsidR="00A808D5" w:rsidRPr="00DE6BA8" w:rsidRDefault="00A808D5" w:rsidP="00A808D5">
      <w:pPr>
        <w:rPr>
          <w:rFonts w:asciiTheme="majorHAnsi" w:hAnsiTheme="majorHAnsi" w:cstheme="majorHAnsi"/>
          <w:sz w:val="24"/>
          <w:szCs w:val="24"/>
        </w:rPr>
      </w:pPr>
    </w:p>
    <w:p w14:paraId="5DA4382B" w14:textId="303B0F46" w:rsidR="00A808D5" w:rsidRPr="00DE6BA8" w:rsidRDefault="00F85E38" w:rsidP="00A808D5">
      <w:pPr>
        <w:rPr>
          <w:rFonts w:asciiTheme="majorHAnsi" w:hAnsiTheme="majorHAnsi" w:cstheme="majorHAnsi"/>
          <w:i/>
          <w:sz w:val="24"/>
          <w:szCs w:val="24"/>
        </w:rPr>
      </w:pPr>
      <w:r w:rsidRPr="00DE6BA8">
        <w:rPr>
          <w:rFonts w:asciiTheme="majorHAnsi" w:hAnsiTheme="majorHAnsi" w:cstheme="majorHAnsi"/>
          <w:sz w:val="24"/>
          <w:szCs w:val="24"/>
        </w:rPr>
        <w:t>3</w:t>
      </w:r>
      <w:r w:rsidR="00A808D5" w:rsidRPr="00DE6BA8">
        <w:rPr>
          <w:rFonts w:asciiTheme="majorHAnsi" w:hAnsiTheme="majorHAnsi" w:cstheme="majorHAnsi"/>
          <w:sz w:val="24"/>
          <w:szCs w:val="24"/>
        </w:rPr>
        <w:t>-b</w:t>
      </w:r>
      <w:r w:rsidR="00A808D5" w:rsidRPr="00DE6BA8">
        <w:rPr>
          <w:rFonts w:asciiTheme="majorHAnsi" w:hAnsiTheme="majorHAnsi" w:cstheme="majorHAnsi"/>
          <w:i/>
          <w:sz w:val="24"/>
          <w:szCs w:val="24"/>
        </w:rPr>
        <w:t>-Quelles actions ont été réalisées sur la semaine des cordées </w:t>
      </w:r>
      <w:r w:rsidR="00A808D5" w:rsidRPr="00DE6BA8">
        <w:rPr>
          <w:rFonts w:asciiTheme="majorHAnsi" w:hAnsiTheme="majorHAnsi" w:cstheme="majorHAnsi"/>
          <w:i/>
          <w:sz w:val="24"/>
          <w:szCs w:val="24"/>
          <w:highlight w:val="yellow"/>
        </w:rPr>
        <w:t>? (Du 16/01 au 21/01/2024)</w:t>
      </w:r>
    </w:p>
    <w:tbl>
      <w:tblPr>
        <w:tblStyle w:val="Grilledutableau"/>
        <w:tblW w:w="0" w:type="auto"/>
        <w:tblLook w:val="04A0" w:firstRow="1" w:lastRow="0" w:firstColumn="1" w:lastColumn="0" w:noHBand="0" w:noVBand="1"/>
      </w:tblPr>
      <w:tblGrid>
        <w:gridCol w:w="15388"/>
      </w:tblGrid>
      <w:tr w:rsidR="00A808D5" w:rsidRPr="00DE6BA8" w14:paraId="2DE3ECA3" w14:textId="77777777" w:rsidTr="00607462">
        <w:tc>
          <w:tcPr>
            <w:tcW w:w="15388" w:type="dxa"/>
          </w:tcPr>
          <w:p w14:paraId="000BB885" w14:textId="77777777" w:rsidR="00A808D5" w:rsidRPr="00DE6BA8" w:rsidRDefault="00A808D5" w:rsidP="00607462">
            <w:pPr>
              <w:rPr>
                <w:rFonts w:asciiTheme="majorHAnsi" w:hAnsiTheme="majorHAnsi" w:cstheme="majorHAnsi"/>
                <w:color w:val="4BACC6" w:themeColor="accent5"/>
                <w:sz w:val="24"/>
                <w:szCs w:val="24"/>
              </w:rPr>
            </w:pPr>
          </w:p>
          <w:p w14:paraId="5CB27332" w14:textId="77777777" w:rsidR="00A808D5" w:rsidRPr="00DE6BA8" w:rsidRDefault="00A808D5" w:rsidP="00607462">
            <w:pPr>
              <w:rPr>
                <w:rFonts w:asciiTheme="majorHAnsi" w:hAnsiTheme="majorHAnsi" w:cstheme="majorHAnsi"/>
                <w:color w:val="4BACC6" w:themeColor="accent5"/>
                <w:sz w:val="24"/>
                <w:szCs w:val="24"/>
              </w:rPr>
            </w:pPr>
          </w:p>
          <w:p w14:paraId="44FA3DCD" w14:textId="77777777" w:rsidR="00A808D5" w:rsidRPr="00DE6BA8" w:rsidRDefault="00A808D5" w:rsidP="00607462">
            <w:pPr>
              <w:rPr>
                <w:rFonts w:asciiTheme="majorHAnsi" w:hAnsiTheme="majorHAnsi" w:cstheme="majorHAnsi"/>
                <w:color w:val="4BACC6" w:themeColor="accent5"/>
                <w:sz w:val="24"/>
                <w:szCs w:val="24"/>
              </w:rPr>
            </w:pPr>
          </w:p>
          <w:p w14:paraId="4F21B385" w14:textId="77777777" w:rsidR="00A808D5" w:rsidRPr="00DE6BA8" w:rsidRDefault="00A808D5" w:rsidP="00607462">
            <w:pPr>
              <w:rPr>
                <w:rFonts w:asciiTheme="majorHAnsi" w:hAnsiTheme="majorHAnsi" w:cstheme="majorHAnsi"/>
                <w:color w:val="4BACC6" w:themeColor="accent5"/>
                <w:sz w:val="24"/>
                <w:szCs w:val="24"/>
              </w:rPr>
            </w:pPr>
          </w:p>
          <w:p w14:paraId="5AF0CB2F" w14:textId="77777777" w:rsidR="00A808D5" w:rsidRPr="00DE6BA8" w:rsidRDefault="00A808D5" w:rsidP="00607462">
            <w:pPr>
              <w:rPr>
                <w:rFonts w:asciiTheme="majorHAnsi" w:hAnsiTheme="majorHAnsi" w:cstheme="majorHAnsi"/>
                <w:color w:val="4BACC6" w:themeColor="accent5"/>
                <w:sz w:val="24"/>
                <w:szCs w:val="24"/>
              </w:rPr>
            </w:pPr>
          </w:p>
          <w:p w14:paraId="62AFAA0E" w14:textId="77777777" w:rsidR="00A808D5" w:rsidRPr="00DE6BA8" w:rsidRDefault="00A808D5" w:rsidP="00607462">
            <w:pPr>
              <w:rPr>
                <w:rFonts w:asciiTheme="majorHAnsi" w:hAnsiTheme="majorHAnsi" w:cstheme="majorHAnsi"/>
                <w:color w:val="4BACC6" w:themeColor="accent5"/>
                <w:sz w:val="24"/>
                <w:szCs w:val="24"/>
              </w:rPr>
            </w:pPr>
          </w:p>
          <w:p w14:paraId="081BCF14" w14:textId="77777777" w:rsidR="00A808D5" w:rsidRPr="00DE6BA8" w:rsidRDefault="00A808D5" w:rsidP="00607462">
            <w:pPr>
              <w:rPr>
                <w:rFonts w:asciiTheme="majorHAnsi" w:hAnsiTheme="majorHAnsi" w:cstheme="majorHAnsi"/>
                <w:color w:val="4BACC6" w:themeColor="accent5"/>
                <w:sz w:val="24"/>
                <w:szCs w:val="24"/>
              </w:rPr>
            </w:pPr>
          </w:p>
        </w:tc>
      </w:tr>
    </w:tbl>
    <w:p w14:paraId="1BF9EFCD" w14:textId="77777777" w:rsidR="00A808D5" w:rsidRPr="00DE6BA8" w:rsidRDefault="00A808D5" w:rsidP="00A808D5">
      <w:pPr>
        <w:rPr>
          <w:rFonts w:asciiTheme="majorHAnsi" w:hAnsiTheme="majorHAnsi" w:cstheme="majorHAnsi"/>
          <w:color w:val="4BACC6" w:themeColor="accent5"/>
          <w:sz w:val="24"/>
          <w:szCs w:val="24"/>
        </w:rPr>
      </w:pPr>
    </w:p>
    <w:tbl>
      <w:tblPr>
        <w:tblStyle w:val="a2"/>
        <w:tblW w:w="15446"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C9538E" w:rsidRPr="00DE6BA8" w14:paraId="34552D09" w14:textId="77777777" w:rsidTr="00F85E38">
        <w:tc>
          <w:tcPr>
            <w:tcW w:w="15446" w:type="dxa"/>
            <w:shd w:val="clear" w:color="auto" w:fill="2E75B5"/>
          </w:tcPr>
          <w:p w14:paraId="68E1AA75" w14:textId="39249495" w:rsidR="00C9538E" w:rsidRPr="00DE6BA8" w:rsidRDefault="00DE6BA8">
            <w:pPr>
              <w:rPr>
                <w:rFonts w:asciiTheme="majorHAnsi" w:eastAsia="Marianne" w:hAnsiTheme="majorHAnsi" w:cstheme="majorHAnsi"/>
                <w:b/>
                <w:color w:val="FFFFFF"/>
                <w:sz w:val="28"/>
                <w:szCs w:val="28"/>
                <w:highlight w:val="yellow"/>
              </w:rPr>
            </w:pPr>
            <w:r w:rsidRPr="00DE6BA8">
              <w:rPr>
                <w:rFonts w:asciiTheme="majorHAnsi" w:eastAsia="Marianne" w:hAnsiTheme="majorHAnsi" w:cstheme="majorHAnsi"/>
                <w:b/>
                <w:color w:val="FFFFFF"/>
                <w:sz w:val="28"/>
                <w:szCs w:val="28"/>
              </w:rPr>
              <w:lastRenderedPageBreak/>
              <w:t>3</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FC379D" w:rsidRPr="00DE6BA8">
              <w:rPr>
                <w:rFonts w:asciiTheme="majorHAnsi" w:eastAsia="Marianne" w:hAnsiTheme="majorHAnsi" w:cstheme="majorHAnsi"/>
                <w:b/>
                <w:color w:val="FFFFFF"/>
                <w:sz w:val="28"/>
                <w:szCs w:val="28"/>
              </w:rPr>
              <w:t xml:space="preserve">Modalités de recrutement des élèves </w:t>
            </w:r>
          </w:p>
        </w:tc>
      </w:tr>
      <w:tr w:rsidR="00C9538E" w:rsidRPr="00DE6BA8" w14:paraId="31058BB2" w14:textId="77777777" w:rsidTr="00F85E38">
        <w:tc>
          <w:tcPr>
            <w:tcW w:w="15446" w:type="dxa"/>
            <w:shd w:val="clear" w:color="auto" w:fill="auto"/>
          </w:tcPr>
          <w:p w14:paraId="7D6AD1E1" w14:textId="1C9F81DB" w:rsidR="00315D7C" w:rsidRDefault="00FC379D">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000000"/>
                <w:sz w:val="24"/>
                <w:szCs w:val="24"/>
              </w:rPr>
              <w:t>Indiquez les modalités de communication aux familles, de repérage des élèves et de mise en place du programme d’actions proposé à l’élève.</w:t>
            </w:r>
            <w:r w:rsidR="000E6120" w:rsidRPr="00DE6BA8">
              <w:rPr>
                <w:rFonts w:asciiTheme="majorHAnsi" w:eastAsia="Marianne" w:hAnsiTheme="majorHAnsi" w:cstheme="majorHAnsi"/>
                <w:b/>
                <w:color w:val="000000"/>
                <w:sz w:val="24"/>
                <w:szCs w:val="24"/>
              </w:rPr>
              <w:t xml:space="preserve"> Indiquez si la cordée s’adresse à une classe, un groupe</w:t>
            </w:r>
            <w:r w:rsidR="00315D7C" w:rsidRPr="00DE6BA8">
              <w:rPr>
                <w:rFonts w:asciiTheme="majorHAnsi" w:eastAsia="Marianne" w:hAnsiTheme="majorHAnsi" w:cstheme="majorHAnsi"/>
                <w:b/>
                <w:color w:val="000000"/>
                <w:sz w:val="24"/>
                <w:szCs w:val="24"/>
              </w:rPr>
              <w:t>.</w:t>
            </w:r>
          </w:p>
          <w:p w14:paraId="2E456628" w14:textId="77777777" w:rsidR="005B1538" w:rsidRPr="00DE6BA8" w:rsidRDefault="005B1538">
            <w:pPr>
              <w:rPr>
                <w:rFonts w:asciiTheme="majorHAnsi" w:eastAsia="Marianne" w:hAnsiTheme="majorHAnsi" w:cstheme="majorHAnsi"/>
                <w:b/>
                <w:color w:val="000000"/>
                <w:sz w:val="24"/>
                <w:szCs w:val="24"/>
              </w:rPr>
            </w:pPr>
          </w:p>
          <w:p w14:paraId="1357F959" w14:textId="4F4DF2EE" w:rsidR="00C9538E" w:rsidRPr="00DE6BA8" w:rsidRDefault="00C9538E">
            <w:pPr>
              <w:rPr>
                <w:rFonts w:asciiTheme="majorHAnsi" w:eastAsia="Marianne" w:hAnsiTheme="majorHAnsi" w:cstheme="majorHAnsi"/>
                <w:color w:val="000000"/>
                <w:sz w:val="24"/>
                <w:szCs w:val="24"/>
                <w:highlight w:val="yellow"/>
              </w:rPr>
            </w:pPr>
          </w:p>
        </w:tc>
      </w:tr>
    </w:tbl>
    <w:p w14:paraId="7F9160BC" w14:textId="77777777" w:rsidR="00C6751C" w:rsidRPr="00DE6BA8" w:rsidRDefault="00C6751C">
      <w:pPr>
        <w:rPr>
          <w:rFonts w:asciiTheme="majorHAnsi" w:eastAsia="Marianne" w:hAnsiTheme="majorHAnsi" w:cstheme="majorHAnsi"/>
          <w:b/>
          <w:color w:val="000000"/>
          <w:sz w:val="24"/>
          <w:szCs w:val="24"/>
          <w:highlight w:val="yellow"/>
        </w:rPr>
      </w:pPr>
    </w:p>
    <w:tbl>
      <w:tblPr>
        <w:tblStyle w:val="a3"/>
        <w:tblW w:w="15446"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C9538E" w:rsidRPr="00DE6BA8" w14:paraId="063D5086" w14:textId="77777777" w:rsidTr="00F85E38">
        <w:tc>
          <w:tcPr>
            <w:tcW w:w="15446" w:type="dxa"/>
            <w:shd w:val="clear" w:color="auto" w:fill="2E75B5"/>
          </w:tcPr>
          <w:p w14:paraId="20841599" w14:textId="207B5F35" w:rsidR="00C9538E" w:rsidRPr="00DE6BA8" w:rsidRDefault="00DE6BA8">
            <w:pPr>
              <w:rPr>
                <w:rFonts w:asciiTheme="majorHAnsi" w:eastAsia="Marianne" w:hAnsiTheme="majorHAnsi" w:cstheme="majorHAnsi"/>
                <w:b/>
                <w:color w:val="FFFFFF"/>
                <w:sz w:val="28"/>
                <w:szCs w:val="28"/>
                <w:highlight w:val="yellow"/>
              </w:rPr>
            </w:pPr>
            <w:r w:rsidRPr="00DE6BA8">
              <w:rPr>
                <w:rFonts w:asciiTheme="majorHAnsi" w:eastAsia="Marianne" w:hAnsiTheme="majorHAnsi" w:cstheme="majorHAnsi"/>
                <w:b/>
                <w:color w:val="FFFFFF"/>
                <w:sz w:val="28"/>
                <w:szCs w:val="28"/>
              </w:rPr>
              <w:t>4</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FC379D" w:rsidRPr="00DE6BA8">
              <w:rPr>
                <w:rFonts w:asciiTheme="majorHAnsi" w:eastAsia="Marianne" w:hAnsiTheme="majorHAnsi" w:cstheme="majorHAnsi"/>
                <w:b/>
                <w:color w:val="FFFFFF"/>
                <w:sz w:val="28"/>
                <w:szCs w:val="28"/>
              </w:rPr>
              <w:t xml:space="preserve">Lien avec les familles </w:t>
            </w:r>
          </w:p>
        </w:tc>
      </w:tr>
      <w:tr w:rsidR="00C9538E" w:rsidRPr="00DE6BA8" w14:paraId="476C65C4" w14:textId="77777777" w:rsidTr="00F85E38">
        <w:tc>
          <w:tcPr>
            <w:tcW w:w="15446" w:type="dxa"/>
            <w:shd w:val="clear" w:color="auto" w:fill="auto"/>
          </w:tcPr>
          <w:p w14:paraId="7946D228" w14:textId="664EFA3C" w:rsidR="00C9538E" w:rsidRDefault="00FC379D">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000000"/>
                <w:sz w:val="24"/>
                <w:szCs w:val="24"/>
              </w:rPr>
              <w:t>Indiquez les modalités d‘échanges et de participation des familles dans le dispositif.</w:t>
            </w:r>
          </w:p>
          <w:p w14:paraId="7EE2B46C" w14:textId="77777777" w:rsidR="005B1538" w:rsidRPr="00DE6BA8" w:rsidRDefault="005B1538">
            <w:pPr>
              <w:rPr>
                <w:rFonts w:asciiTheme="majorHAnsi" w:eastAsia="Marianne" w:hAnsiTheme="majorHAnsi" w:cstheme="majorHAnsi"/>
                <w:b/>
                <w:color w:val="000000"/>
                <w:sz w:val="24"/>
                <w:szCs w:val="24"/>
              </w:rPr>
            </w:pPr>
          </w:p>
          <w:p w14:paraId="0E9363E8" w14:textId="6A7770EC" w:rsidR="00C9538E" w:rsidRPr="00DE6BA8" w:rsidRDefault="00C9538E">
            <w:pPr>
              <w:rPr>
                <w:rFonts w:asciiTheme="majorHAnsi" w:eastAsia="Marianne" w:hAnsiTheme="majorHAnsi" w:cstheme="majorHAnsi"/>
                <w:color w:val="000000"/>
                <w:sz w:val="24"/>
                <w:szCs w:val="24"/>
                <w:highlight w:val="yellow"/>
              </w:rPr>
            </w:pPr>
          </w:p>
        </w:tc>
      </w:tr>
    </w:tbl>
    <w:p w14:paraId="2822C207" w14:textId="77777777" w:rsidR="000A1C44" w:rsidRPr="00DE6BA8" w:rsidRDefault="000A1C44">
      <w:pPr>
        <w:rPr>
          <w:rFonts w:asciiTheme="majorHAnsi" w:eastAsia="Marianne" w:hAnsiTheme="majorHAnsi" w:cstheme="majorHAnsi"/>
          <w:b/>
          <w:color w:val="000000"/>
          <w:sz w:val="24"/>
          <w:szCs w:val="24"/>
          <w:highlight w:val="yellow"/>
        </w:rPr>
      </w:pPr>
    </w:p>
    <w:tbl>
      <w:tblPr>
        <w:tblStyle w:val="a5"/>
        <w:tblW w:w="15446"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C9538E" w:rsidRPr="00DE6BA8" w14:paraId="32A1418F" w14:textId="77777777" w:rsidTr="00F85E38">
        <w:tc>
          <w:tcPr>
            <w:tcW w:w="15446" w:type="dxa"/>
            <w:shd w:val="clear" w:color="auto" w:fill="2E75B5"/>
          </w:tcPr>
          <w:p w14:paraId="4CC16735" w14:textId="32221995" w:rsidR="00C9538E" w:rsidRPr="00DE6BA8" w:rsidRDefault="00DE6BA8">
            <w:pPr>
              <w:rPr>
                <w:rFonts w:asciiTheme="majorHAnsi" w:eastAsia="Marianne" w:hAnsiTheme="majorHAnsi" w:cstheme="majorHAnsi"/>
                <w:b/>
                <w:color w:val="FFFFFF"/>
                <w:sz w:val="28"/>
                <w:szCs w:val="28"/>
                <w:highlight w:val="yellow"/>
              </w:rPr>
            </w:pPr>
            <w:r w:rsidRPr="00DE6BA8">
              <w:rPr>
                <w:rFonts w:asciiTheme="majorHAnsi" w:eastAsia="Marianne" w:hAnsiTheme="majorHAnsi" w:cstheme="majorHAnsi"/>
                <w:b/>
                <w:color w:val="FFFFFF"/>
                <w:sz w:val="28"/>
                <w:szCs w:val="28"/>
              </w:rPr>
              <w:t>5</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FC379D" w:rsidRPr="00DE6BA8">
              <w:rPr>
                <w:rFonts w:asciiTheme="majorHAnsi" w:eastAsia="Marianne" w:hAnsiTheme="majorHAnsi" w:cstheme="majorHAnsi"/>
                <w:b/>
                <w:color w:val="FFFFFF"/>
                <w:sz w:val="28"/>
                <w:szCs w:val="28"/>
              </w:rPr>
              <w:t xml:space="preserve">Suivi et </w:t>
            </w:r>
            <w:r w:rsidR="00A34E9F" w:rsidRPr="00DE6BA8">
              <w:rPr>
                <w:rFonts w:asciiTheme="majorHAnsi" w:eastAsia="Marianne" w:hAnsiTheme="majorHAnsi" w:cstheme="majorHAnsi"/>
                <w:b/>
                <w:color w:val="FFFFFF"/>
                <w:sz w:val="28"/>
                <w:szCs w:val="28"/>
              </w:rPr>
              <w:t>critères d’</w:t>
            </w:r>
            <w:r w:rsidR="00FC379D" w:rsidRPr="00DE6BA8">
              <w:rPr>
                <w:rFonts w:asciiTheme="majorHAnsi" w:eastAsia="Marianne" w:hAnsiTheme="majorHAnsi" w:cstheme="majorHAnsi"/>
                <w:b/>
                <w:color w:val="FFFFFF"/>
                <w:sz w:val="28"/>
                <w:szCs w:val="28"/>
              </w:rPr>
              <w:t xml:space="preserve">évaluation </w:t>
            </w:r>
          </w:p>
        </w:tc>
      </w:tr>
      <w:tr w:rsidR="00C9538E" w:rsidRPr="00DE6BA8" w14:paraId="6318B131" w14:textId="77777777" w:rsidTr="00F85E38">
        <w:tc>
          <w:tcPr>
            <w:tcW w:w="15446" w:type="dxa"/>
            <w:shd w:val="clear" w:color="auto" w:fill="auto"/>
          </w:tcPr>
          <w:p w14:paraId="6F5CD49A" w14:textId="77777777" w:rsidR="00C9538E" w:rsidRPr="00DE6BA8" w:rsidRDefault="00FC379D">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000000"/>
                <w:sz w:val="24"/>
                <w:szCs w:val="24"/>
              </w:rPr>
              <w:t>Indiquez les modalités :</w:t>
            </w:r>
          </w:p>
          <w:p w14:paraId="575506FD" w14:textId="13BCF8B3" w:rsidR="00C9538E" w:rsidRPr="00DE6BA8" w:rsidRDefault="00A34E9F">
            <w:pPr>
              <w:numPr>
                <w:ilvl w:val="0"/>
                <w:numId w:val="2"/>
              </w:numPr>
              <w:spacing w:line="259" w:lineRule="auto"/>
              <w:rPr>
                <w:rFonts w:asciiTheme="majorHAnsi" w:hAnsiTheme="majorHAnsi" w:cstheme="majorHAnsi"/>
                <w:color w:val="auto"/>
                <w:sz w:val="24"/>
                <w:szCs w:val="24"/>
              </w:rPr>
            </w:pPr>
            <w:r w:rsidRPr="00DE6BA8">
              <w:rPr>
                <w:rFonts w:asciiTheme="majorHAnsi" w:eastAsia="Marianne" w:hAnsiTheme="majorHAnsi" w:cstheme="majorHAnsi"/>
                <w:b/>
                <w:color w:val="000000"/>
                <w:sz w:val="24"/>
                <w:szCs w:val="24"/>
              </w:rPr>
              <w:t>D’évaluation</w:t>
            </w:r>
            <w:r w:rsidR="00FC379D" w:rsidRPr="00DE6BA8">
              <w:rPr>
                <w:rFonts w:asciiTheme="majorHAnsi" w:eastAsia="Marianne" w:hAnsiTheme="majorHAnsi" w:cstheme="majorHAnsi"/>
                <w:b/>
                <w:color w:val="000000"/>
                <w:sz w:val="24"/>
                <w:szCs w:val="24"/>
              </w:rPr>
              <w:t xml:space="preserve"> du </w:t>
            </w:r>
            <w:r w:rsidR="00FC379D" w:rsidRPr="00DE6BA8">
              <w:rPr>
                <w:rFonts w:asciiTheme="majorHAnsi" w:eastAsia="Marianne" w:hAnsiTheme="majorHAnsi" w:cstheme="majorHAnsi"/>
                <w:b/>
                <w:color w:val="auto"/>
                <w:sz w:val="24"/>
                <w:szCs w:val="24"/>
              </w:rPr>
              <w:t>projet de cordée et les ind</w:t>
            </w:r>
            <w:r w:rsidR="007B429E" w:rsidRPr="00DE6BA8">
              <w:rPr>
                <w:rFonts w:asciiTheme="majorHAnsi" w:eastAsia="Marianne" w:hAnsiTheme="majorHAnsi" w:cstheme="majorHAnsi"/>
                <w:b/>
                <w:color w:val="auto"/>
                <w:sz w:val="24"/>
                <w:szCs w:val="24"/>
              </w:rPr>
              <w:t xml:space="preserve">icateurs choisis pour l’évaluer, </w:t>
            </w:r>
            <w:r w:rsidR="00FC379D" w:rsidRPr="00DE6BA8">
              <w:rPr>
                <w:rFonts w:asciiTheme="majorHAnsi" w:eastAsia="Marianne" w:hAnsiTheme="majorHAnsi" w:cstheme="majorHAnsi"/>
                <w:b/>
                <w:color w:val="auto"/>
                <w:sz w:val="24"/>
                <w:szCs w:val="24"/>
              </w:rPr>
              <w:t>au regard des objectifs et besoins diagnostiqués des élèves, sur le plan quantitatif et qualitatif ;</w:t>
            </w:r>
          </w:p>
          <w:p w14:paraId="307055D6" w14:textId="0EF31589" w:rsidR="00996EE4" w:rsidRPr="00DE6BA8" w:rsidRDefault="00A34E9F" w:rsidP="00C96EDA">
            <w:pPr>
              <w:numPr>
                <w:ilvl w:val="0"/>
                <w:numId w:val="2"/>
              </w:numPr>
              <w:spacing w:after="160" w:line="259" w:lineRule="auto"/>
              <w:rPr>
                <w:rFonts w:asciiTheme="majorHAnsi" w:hAnsiTheme="majorHAnsi" w:cstheme="majorHAnsi"/>
                <w:color w:val="auto"/>
                <w:sz w:val="24"/>
                <w:szCs w:val="24"/>
              </w:rPr>
            </w:pPr>
            <w:r w:rsidRPr="00DE6BA8">
              <w:rPr>
                <w:rFonts w:asciiTheme="majorHAnsi" w:eastAsia="Marianne" w:hAnsiTheme="majorHAnsi" w:cstheme="majorHAnsi"/>
                <w:b/>
                <w:color w:val="auto"/>
                <w:sz w:val="24"/>
                <w:szCs w:val="24"/>
              </w:rPr>
              <w:t>Du</w:t>
            </w:r>
            <w:r w:rsidR="00FC379D" w:rsidRPr="00DE6BA8">
              <w:rPr>
                <w:rFonts w:asciiTheme="majorHAnsi" w:eastAsia="Marianne" w:hAnsiTheme="majorHAnsi" w:cstheme="majorHAnsi"/>
                <w:b/>
                <w:color w:val="auto"/>
                <w:sz w:val="24"/>
                <w:szCs w:val="24"/>
              </w:rPr>
              <w:t xml:space="preserve"> suivi des élèves </w:t>
            </w:r>
          </w:p>
          <w:p w14:paraId="6D5F33C4" w14:textId="5352C416" w:rsidR="00996EE4" w:rsidRPr="00DE6BA8" w:rsidRDefault="00996EE4" w:rsidP="00996EE4">
            <w:pPr>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Exemples d’indicateurs d’impact complémentaires du projet de cordée :</w:t>
            </w:r>
          </w:p>
          <w:p w14:paraId="7BAD1136" w14:textId="0E7F7B72" w:rsidR="009A2EED" w:rsidRPr="00DE6BA8" w:rsidRDefault="009A2EED" w:rsidP="009A2EED">
            <w:pPr>
              <w:numPr>
                <w:ilvl w:val="0"/>
                <w:numId w:val="3"/>
              </w:numPr>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Indicateurs sur le devenir des élèves dans l’enseignement supérieur</w:t>
            </w:r>
          </w:p>
          <w:p w14:paraId="01F75448" w14:textId="5942BD98" w:rsidR="00C9538E" w:rsidRPr="00DE6BA8" w:rsidRDefault="00FC379D">
            <w:pPr>
              <w:numPr>
                <w:ilvl w:val="0"/>
                <w:numId w:val="3"/>
              </w:numPr>
              <w:spacing w:line="259" w:lineRule="auto"/>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 xml:space="preserve">Impacts directs sur le dispositif : taux de présence / absentéisme aux séances de tutorat, taux d’abandon en cours d’année (et dans ce cas le motif d’abandon), </w:t>
            </w:r>
            <w:r w:rsidR="007B429E" w:rsidRPr="00DE6BA8">
              <w:rPr>
                <w:rFonts w:asciiTheme="majorHAnsi" w:eastAsia="Marianne" w:hAnsiTheme="majorHAnsi" w:cstheme="majorHAnsi"/>
                <w:i/>
                <w:color w:val="000000"/>
                <w:sz w:val="24"/>
                <w:szCs w:val="24"/>
              </w:rPr>
              <w:t xml:space="preserve">taux de satisfaction auprès des </w:t>
            </w:r>
            <w:r w:rsidRPr="00DE6BA8">
              <w:rPr>
                <w:rFonts w:asciiTheme="majorHAnsi" w:eastAsia="Marianne" w:hAnsiTheme="majorHAnsi" w:cstheme="majorHAnsi"/>
                <w:i/>
                <w:color w:val="000000"/>
                <w:sz w:val="24"/>
                <w:szCs w:val="24"/>
              </w:rPr>
              <w:t xml:space="preserve">élèves/tuteurs/partenaires ; </w:t>
            </w:r>
          </w:p>
          <w:p w14:paraId="08691245" w14:textId="77777777" w:rsidR="00C9538E" w:rsidRPr="00DE6BA8" w:rsidRDefault="00FC379D">
            <w:pPr>
              <w:numPr>
                <w:ilvl w:val="0"/>
                <w:numId w:val="3"/>
              </w:numPr>
              <w:spacing w:line="259" w:lineRule="auto"/>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 xml:space="preserve">Impact sur les parcours des jeunes : prévention du décrochage scolaire, prévention des violences scolaires, amélioration des résultats scolaires, diversification des choix scolaires/professionnels, stimulation de l’ouverture au monde et de l’émancipation ; </w:t>
            </w:r>
          </w:p>
          <w:p w14:paraId="41EE98D1" w14:textId="075F5E65" w:rsidR="00C9538E" w:rsidRPr="00DE6BA8" w:rsidRDefault="00FC379D">
            <w:pPr>
              <w:numPr>
                <w:ilvl w:val="0"/>
                <w:numId w:val="3"/>
              </w:numPr>
              <w:spacing w:line="259" w:lineRule="auto"/>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Impacts sur les territoires : impacts sur le projet de territoire (dont notamment sur les dynamiques des cités éducatives), sur les enjeux de la politique de la ville en termes de décloisonnement des acteurs et des populations (comment est favorisé leur accès aux dispositifs de droit commun</w:t>
            </w:r>
            <w:r w:rsidR="009A2EED" w:rsidRPr="00DE6BA8">
              <w:rPr>
                <w:rFonts w:asciiTheme="majorHAnsi" w:eastAsia="Marianne" w:hAnsiTheme="majorHAnsi" w:cstheme="majorHAnsi"/>
                <w:i/>
                <w:color w:val="000000"/>
                <w:sz w:val="24"/>
                <w:szCs w:val="24"/>
              </w:rPr>
              <w:t> ?</w:t>
            </w:r>
            <w:r w:rsidRPr="00DE6BA8">
              <w:rPr>
                <w:rFonts w:asciiTheme="majorHAnsi" w:eastAsia="Marianne" w:hAnsiTheme="majorHAnsi" w:cstheme="majorHAnsi"/>
                <w:i/>
                <w:color w:val="000000"/>
                <w:sz w:val="24"/>
                <w:szCs w:val="24"/>
              </w:rPr>
              <w:t xml:space="preserve">) ; </w:t>
            </w:r>
          </w:p>
          <w:p w14:paraId="796959C9" w14:textId="3B2E83F3" w:rsidR="00C9538E" w:rsidRPr="00DE6BA8" w:rsidRDefault="007B429E">
            <w:pPr>
              <w:numPr>
                <w:ilvl w:val="0"/>
                <w:numId w:val="3"/>
              </w:numPr>
              <w:spacing w:line="259" w:lineRule="auto"/>
              <w:rPr>
                <w:rFonts w:asciiTheme="majorHAnsi" w:eastAsia="Marianne" w:hAnsiTheme="majorHAnsi" w:cstheme="majorHAnsi"/>
                <w:i/>
                <w:color w:val="000000"/>
                <w:sz w:val="24"/>
                <w:szCs w:val="24"/>
              </w:rPr>
            </w:pPr>
            <w:r w:rsidRPr="00DE6BA8">
              <w:rPr>
                <w:rFonts w:asciiTheme="majorHAnsi" w:eastAsia="Marianne" w:hAnsiTheme="majorHAnsi" w:cstheme="majorHAnsi"/>
                <w:i/>
                <w:color w:val="000000"/>
                <w:sz w:val="24"/>
                <w:szCs w:val="24"/>
              </w:rPr>
              <w:t>I</w:t>
            </w:r>
            <w:r w:rsidR="00FC379D" w:rsidRPr="00DE6BA8">
              <w:rPr>
                <w:rFonts w:asciiTheme="majorHAnsi" w:eastAsia="Marianne" w:hAnsiTheme="majorHAnsi" w:cstheme="majorHAnsi"/>
                <w:i/>
                <w:color w:val="000000"/>
                <w:sz w:val="24"/>
                <w:szCs w:val="24"/>
              </w:rPr>
              <w:t>mpacts sur la mixité et l’égalité filles / ga</w:t>
            </w:r>
            <w:r w:rsidRPr="00DE6BA8">
              <w:rPr>
                <w:rFonts w:asciiTheme="majorHAnsi" w:eastAsia="Marianne" w:hAnsiTheme="majorHAnsi" w:cstheme="majorHAnsi"/>
                <w:i/>
                <w:color w:val="000000"/>
                <w:sz w:val="24"/>
                <w:szCs w:val="24"/>
              </w:rPr>
              <w:t>rçons dans l’école et en dehor</w:t>
            </w:r>
            <w:r w:rsidR="009A2EED" w:rsidRPr="00DE6BA8">
              <w:rPr>
                <w:rFonts w:asciiTheme="majorHAnsi" w:eastAsia="Marianne" w:hAnsiTheme="majorHAnsi" w:cstheme="majorHAnsi"/>
                <w:i/>
                <w:color w:val="000000"/>
                <w:sz w:val="24"/>
                <w:szCs w:val="24"/>
              </w:rPr>
              <w:t>s.</w:t>
            </w:r>
          </w:p>
          <w:p w14:paraId="306238E4" w14:textId="2B78FF4A" w:rsidR="00C9538E" w:rsidRPr="00DE6BA8" w:rsidRDefault="00FC379D" w:rsidP="009A2EED">
            <w:pPr>
              <w:numPr>
                <w:ilvl w:val="0"/>
                <w:numId w:val="3"/>
              </w:numPr>
              <w:spacing w:line="259" w:lineRule="auto"/>
              <w:rPr>
                <w:rFonts w:asciiTheme="majorHAnsi" w:hAnsiTheme="majorHAnsi" w:cstheme="majorHAnsi"/>
                <w:color w:val="000000"/>
                <w:sz w:val="24"/>
                <w:szCs w:val="24"/>
              </w:rPr>
            </w:pPr>
            <w:r w:rsidRPr="00DE6BA8">
              <w:rPr>
                <w:rFonts w:asciiTheme="majorHAnsi" w:eastAsia="Marianne" w:hAnsiTheme="majorHAnsi" w:cstheme="majorHAnsi"/>
                <w:i/>
                <w:color w:val="000000"/>
                <w:sz w:val="24"/>
                <w:szCs w:val="24"/>
              </w:rPr>
              <w:t>…</w:t>
            </w:r>
          </w:p>
          <w:p w14:paraId="5BE69272" w14:textId="6A789277" w:rsidR="00A34E9F" w:rsidRPr="00DE6BA8" w:rsidRDefault="00A34E9F" w:rsidP="00A34E9F">
            <w:pPr>
              <w:spacing w:line="259" w:lineRule="auto"/>
              <w:rPr>
                <w:rFonts w:asciiTheme="majorHAnsi" w:eastAsia="Marianne" w:hAnsiTheme="majorHAnsi" w:cstheme="majorHAnsi"/>
                <w:i/>
                <w:color w:val="000000"/>
                <w:sz w:val="24"/>
                <w:szCs w:val="24"/>
              </w:rPr>
            </w:pPr>
          </w:p>
          <w:p w14:paraId="2E97DF49" w14:textId="0418E525" w:rsidR="00A34E9F" w:rsidRPr="00DE6BA8" w:rsidRDefault="00A34E9F" w:rsidP="00A34E9F">
            <w:pPr>
              <w:spacing w:line="259" w:lineRule="auto"/>
              <w:rPr>
                <w:rFonts w:asciiTheme="majorHAnsi" w:hAnsiTheme="majorHAnsi" w:cstheme="majorHAnsi"/>
                <w:color w:val="000000"/>
                <w:sz w:val="24"/>
                <w:szCs w:val="24"/>
              </w:rPr>
            </w:pPr>
          </w:p>
          <w:p w14:paraId="4A1B765C" w14:textId="77777777" w:rsidR="00A34E9F" w:rsidRPr="00DE6BA8" w:rsidRDefault="00A34E9F" w:rsidP="00A34E9F">
            <w:pPr>
              <w:spacing w:line="259" w:lineRule="auto"/>
              <w:rPr>
                <w:rFonts w:asciiTheme="majorHAnsi" w:hAnsiTheme="majorHAnsi" w:cstheme="majorHAnsi"/>
                <w:color w:val="000000"/>
                <w:sz w:val="24"/>
                <w:szCs w:val="24"/>
              </w:rPr>
            </w:pPr>
          </w:p>
          <w:p w14:paraId="59A67D10" w14:textId="09FA292B" w:rsidR="00EF29D7" w:rsidRPr="00DE6BA8" w:rsidRDefault="00EF29D7" w:rsidP="00315D7C">
            <w:pPr>
              <w:spacing w:line="259" w:lineRule="auto"/>
              <w:rPr>
                <w:rFonts w:asciiTheme="majorHAnsi" w:hAnsiTheme="majorHAnsi" w:cstheme="majorHAnsi"/>
                <w:color w:val="000000"/>
                <w:sz w:val="24"/>
                <w:szCs w:val="24"/>
                <w:highlight w:val="yellow"/>
              </w:rPr>
            </w:pPr>
          </w:p>
        </w:tc>
      </w:tr>
    </w:tbl>
    <w:p w14:paraId="45529199" w14:textId="6F4EE291" w:rsidR="00C9538E" w:rsidRPr="00DE6BA8" w:rsidRDefault="00C9538E">
      <w:pPr>
        <w:tabs>
          <w:tab w:val="right" w:pos="10466"/>
        </w:tabs>
        <w:rPr>
          <w:rFonts w:asciiTheme="majorHAnsi" w:eastAsia="Marianne" w:hAnsiTheme="majorHAnsi" w:cstheme="majorHAnsi"/>
          <w:b/>
          <w:color w:val="000000"/>
          <w:sz w:val="24"/>
          <w:szCs w:val="24"/>
        </w:rPr>
      </w:pPr>
    </w:p>
    <w:tbl>
      <w:tblPr>
        <w:tblW w:w="15446"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ook w:val="0400" w:firstRow="0" w:lastRow="0" w:firstColumn="0" w:lastColumn="0" w:noHBand="0" w:noVBand="1"/>
      </w:tblPr>
      <w:tblGrid>
        <w:gridCol w:w="15446"/>
      </w:tblGrid>
      <w:tr w:rsidR="000A1C44" w:rsidRPr="00DE6BA8" w14:paraId="4DF0F7FC" w14:textId="77777777" w:rsidTr="00F85E38">
        <w:trPr>
          <w:trHeight w:val="335"/>
        </w:trPr>
        <w:tc>
          <w:tcPr>
            <w:tcW w:w="15446" w:type="dxa"/>
            <w:shd w:val="clear" w:color="auto" w:fill="2E75B5"/>
          </w:tcPr>
          <w:p w14:paraId="419360AF" w14:textId="563DF7DF" w:rsidR="000A1C44" w:rsidRPr="00DE6BA8" w:rsidRDefault="00DE6BA8" w:rsidP="00A41CCF">
            <w:pPr>
              <w:rPr>
                <w:rFonts w:asciiTheme="majorHAnsi" w:eastAsia="Marianne" w:hAnsiTheme="majorHAnsi" w:cstheme="majorHAnsi"/>
                <w:b/>
                <w:color w:val="FFFFFF"/>
                <w:sz w:val="28"/>
                <w:szCs w:val="28"/>
                <w:highlight w:val="yellow"/>
              </w:rPr>
            </w:pPr>
            <w:r w:rsidRPr="00DE6BA8">
              <w:rPr>
                <w:rFonts w:asciiTheme="majorHAnsi" w:eastAsia="Marianne" w:hAnsiTheme="majorHAnsi" w:cstheme="majorHAnsi"/>
                <w:b/>
                <w:color w:val="FFFFFF"/>
                <w:sz w:val="28"/>
                <w:szCs w:val="28"/>
              </w:rPr>
              <w:t>6</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0A1C44" w:rsidRPr="00DE6BA8">
              <w:rPr>
                <w:rFonts w:asciiTheme="majorHAnsi" w:eastAsia="Marianne" w:hAnsiTheme="majorHAnsi" w:cstheme="majorHAnsi"/>
                <w:b/>
                <w:color w:val="FFFFFF"/>
                <w:sz w:val="28"/>
                <w:szCs w:val="28"/>
              </w:rPr>
              <w:t xml:space="preserve">Evaluation </w:t>
            </w:r>
            <w:r w:rsidR="00A34E9F" w:rsidRPr="00DE6BA8">
              <w:rPr>
                <w:rFonts w:asciiTheme="majorHAnsi" w:eastAsia="Marianne" w:hAnsiTheme="majorHAnsi" w:cstheme="majorHAnsi"/>
                <w:b/>
                <w:color w:val="FFFFFF"/>
                <w:sz w:val="28"/>
                <w:szCs w:val="28"/>
              </w:rPr>
              <w:t xml:space="preserve">des objectifs </w:t>
            </w:r>
            <w:r w:rsidR="000A1C44" w:rsidRPr="00DE6BA8">
              <w:rPr>
                <w:rFonts w:asciiTheme="majorHAnsi" w:eastAsia="Marianne" w:hAnsiTheme="majorHAnsi" w:cstheme="majorHAnsi"/>
                <w:b/>
                <w:color w:val="FFFFFF"/>
                <w:sz w:val="28"/>
                <w:szCs w:val="28"/>
              </w:rPr>
              <w:t xml:space="preserve"> de la cordée </w:t>
            </w:r>
          </w:p>
        </w:tc>
      </w:tr>
    </w:tbl>
    <w:p w14:paraId="7C9A1F53" w14:textId="75F3C623" w:rsidR="00150390" w:rsidRPr="00DE6BA8" w:rsidRDefault="00150390" w:rsidP="00150390">
      <w:pPr>
        <w:rPr>
          <w:rFonts w:asciiTheme="majorHAnsi" w:hAnsiTheme="majorHAnsi" w:cstheme="majorHAnsi"/>
          <w:sz w:val="24"/>
          <w:szCs w:val="24"/>
        </w:rPr>
      </w:pPr>
      <w:r w:rsidRPr="00DE6BA8">
        <w:rPr>
          <w:rFonts w:asciiTheme="majorHAnsi" w:hAnsiTheme="majorHAnsi" w:cstheme="majorHAnsi"/>
          <w:i/>
          <w:sz w:val="24"/>
          <w:szCs w:val="24"/>
        </w:rPr>
        <w:t>Les objectif</w:t>
      </w:r>
      <w:r w:rsidR="00376384">
        <w:rPr>
          <w:rFonts w:asciiTheme="majorHAnsi" w:hAnsiTheme="majorHAnsi" w:cstheme="majorHAnsi"/>
          <w:i/>
          <w:sz w:val="24"/>
          <w:szCs w:val="24"/>
        </w:rPr>
        <w:t xml:space="preserve">s ont-ils été atteints ?   OUI </w:t>
      </w:r>
      <w:r w:rsidRPr="00DE6BA8">
        <w:rPr>
          <w:rFonts w:asciiTheme="majorHAnsi" w:hAnsiTheme="majorHAnsi" w:cstheme="majorHAnsi"/>
          <w:i/>
          <w:sz w:val="24"/>
          <w:szCs w:val="24"/>
        </w:rPr>
        <w:t xml:space="preserve">-   NON  </w:t>
      </w:r>
    </w:p>
    <w:tbl>
      <w:tblPr>
        <w:tblStyle w:val="Grilledutableau"/>
        <w:tblW w:w="0" w:type="auto"/>
        <w:tblLook w:val="04A0" w:firstRow="1" w:lastRow="0" w:firstColumn="1" w:lastColumn="0" w:noHBand="0" w:noVBand="1"/>
      </w:tblPr>
      <w:tblGrid>
        <w:gridCol w:w="5129"/>
        <w:gridCol w:w="5129"/>
        <w:gridCol w:w="5130"/>
      </w:tblGrid>
      <w:tr w:rsidR="00150390" w:rsidRPr="00DE6BA8" w14:paraId="55A82BD0" w14:textId="77777777" w:rsidTr="00150390">
        <w:tc>
          <w:tcPr>
            <w:tcW w:w="5129" w:type="dxa"/>
            <w:shd w:val="clear" w:color="auto" w:fill="DBE5F1" w:themeFill="accent1" w:themeFillTint="33"/>
          </w:tcPr>
          <w:p w14:paraId="3FB0A019" w14:textId="77777777" w:rsidR="00150390" w:rsidRPr="00DE6BA8" w:rsidRDefault="00150390" w:rsidP="00607462">
            <w:pPr>
              <w:jc w:val="center"/>
              <w:rPr>
                <w:rFonts w:asciiTheme="majorHAnsi" w:hAnsiTheme="majorHAnsi" w:cstheme="majorHAnsi"/>
                <w:sz w:val="24"/>
                <w:szCs w:val="24"/>
              </w:rPr>
            </w:pPr>
            <w:r w:rsidRPr="00DE6BA8">
              <w:rPr>
                <w:rFonts w:asciiTheme="majorHAnsi" w:hAnsiTheme="majorHAnsi" w:cstheme="majorHAnsi"/>
                <w:sz w:val="24"/>
                <w:szCs w:val="24"/>
              </w:rPr>
              <w:t>Points et effets positifs</w:t>
            </w:r>
          </w:p>
          <w:p w14:paraId="75FABD1D" w14:textId="77777777" w:rsidR="00150390" w:rsidRPr="00DE6BA8" w:rsidRDefault="00150390" w:rsidP="00607462">
            <w:pPr>
              <w:jc w:val="center"/>
              <w:rPr>
                <w:rFonts w:asciiTheme="majorHAnsi" w:hAnsiTheme="majorHAnsi" w:cstheme="majorHAnsi"/>
                <w:sz w:val="24"/>
                <w:szCs w:val="24"/>
              </w:rPr>
            </w:pPr>
          </w:p>
        </w:tc>
        <w:tc>
          <w:tcPr>
            <w:tcW w:w="5129" w:type="dxa"/>
            <w:shd w:val="clear" w:color="auto" w:fill="DBE5F1" w:themeFill="accent1" w:themeFillTint="33"/>
          </w:tcPr>
          <w:p w14:paraId="2F36002A" w14:textId="77777777" w:rsidR="00150390" w:rsidRPr="00DE6BA8" w:rsidRDefault="00150390" w:rsidP="00607462">
            <w:pPr>
              <w:jc w:val="center"/>
              <w:rPr>
                <w:rFonts w:asciiTheme="majorHAnsi" w:hAnsiTheme="majorHAnsi" w:cstheme="majorHAnsi"/>
                <w:sz w:val="24"/>
                <w:szCs w:val="24"/>
              </w:rPr>
            </w:pPr>
            <w:r w:rsidRPr="00DE6BA8">
              <w:rPr>
                <w:rFonts w:asciiTheme="majorHAnsi" w:hAnsiTheme="majorHAnsi" w:cstheme="majorHAnsi"/>
                <w:sz w:val="24"/>
                <w:szCs w:val="24"/>
              </w:rPr>
              <w:t>Difficultés rencontrées</w:t>
            </w:r>
          </w:p>
        </w:tc>
        <w:tc>
          <w:tcPr>
            <w:tcW w:w="5130" w:type="dxa"/>
            <w:shd w:val="clear" w:color="auto" w:fill="DBE5F1" w:themeFill="accent1" w:themeFillTint="33"/>
          </w:tcPr>
          <w:p w14:paraId="45B12433" w14:textId="77777777" w:rsidR="00150390" w:rsidRPr="00DE6BA8" w:rsidRDefault="00150390" w:rsidP="00607462">
            <w:pPr>
              <w:jc w:val="center"/>
              <w:rPr>
                <w:rFonts w:asciiTheme="majorHAnsi" w:hAnsiTheme="majorHAnsi" w:cstheme="majorHAnsi"/>
                <w:sz w:val="24"/>
                <w:szCs w:val="24"/>
              </w:rPr>
            </w:pPr>
            <w:r w:rsidRPr="00DE6BA8">
              <w:rPr>
                <w:rFonts w:asciiTheme="majorHAnsi" w:hAnsiTheme="majorHAnsi" w:cstheme="majorHAnsi"/>
                <w:sz w:val="24"/>
                <w:szCs w:val="24"/>
              </w:rPr>
              <w:t>Remédiations réalisées ou à réaliser</w:t>
            </w:r>
          </w:p>
          <w:p w14:paraId="37C6834E" w14:textId="77777777" w:rsidR="00150390" w:rsidRPr="00DE6BA8" w:rsidRDefault="00150390" w:rsidP="00607462">
            <w:pPr>
              <w:jc w:val="center"/>
              <w:rPr>
                <w:rFonts w:asciiTheme="majorHAnsi" w:hAnsiTheme="majorHAnsi" w:cstheme="majorHAnsi"/>
                <w:sz w:val="24"/>
                <w:szCs w:val="24"/>
              </w:rPr>
            </w:pPr>
          </w:p>
        </w:tc>
      </w:tr>
      <w:tr w:rsidR="00150390" w:rsidRPr="00DE6BA8" w14:paraId="3284E563" w14:textId="77777777" w:rsidTr="00607462">
        <w:tc>
          <w:tcPr>
            <w:tcW w:w="5129" w:type="dxa"/>
          </w:tcPr>
          <w:p w14:paraId="2FA5BAA8" w14:textId="77777777" w:rsidR="00150390" w:rsidRPr="00DE6BA8" w:rsidRDefault="00150390" w:rsidP="00607462">
            <w:pPr>
              <w:rPr>
                <w:rFonts w:asciiTheme="majorHAnsi" w:hAnsiTheme="majorHAnsi" w:cstheme="majorHAnsi"/>
                <w:sz w:val="24"/>
                <w:szCs w:val="24"/>
              </w:rPr>
            </w:pPr>
          </w:p>
          <w:p w14:paraId="03F68EAF" w14:textId="77777777" w:rsidR="00150390" w:rsidRPr="00DE6BA8" w:rsidRDefault="00150390" w:rsidP="00607462">
            <w:pPr>
              <w:rPr>
                <w:rFonts w:asciiTheme="majorHAnsi" w:hAnsiTheme="majorHAnsi" w:cstheme="majorHAnsi"/>
                <w:sz w:val="24"/>
                <w:szCs w:val="24"/>
              </w:rPr>
            </w:pPr>
          </w:p>
          <w:p w14:paraId="24CC8646" w14:textId="77777777" w:rsidR="00150390" w:rsidRPr="00DE6BA8" w:rsidRDefault="00150390" w:rsidP="00607462">
            <w:pPr>
              <w:rPr>
                <w:rFonts w:asciiTheme="majorHAnsi" w:hAnsiTheme="majorHAnsi" w:cstheme="majorHAnsi"/>
                <w:sz w:val="24"/>
                <w:szCs w:val="24"/>
              </w:rPr>
            </w:pPr>
          </w:p>
          <w:p w14:paraId="5547F5D5" w14:textId="77777777" w:rsidR="00150390" w:rsidRPr="00DE6BA8" w:rsidRDefault="00150390" w:rsidP="00607462">
            <w:pPr>
              <w:rPr>
                <w:rFonts w:asciiTheme="majorHAnsi" w:hAnsiTheme="majorHAnsi" w:cstheme="majorHAnsi"/>
                <w:sz w:val="24"/>
                <w:szCs w:val="24"/>
              </w:rPr>
            </w:pPr>
          </w:p>
          <w:p w14:paraId="44AED461" w14:textId="77777777" w:rsidR="00150390" w:rsidRPr="00DE6BA8" w:rsidRDefault="00150390" w:rsidP="00607462">
            <w:pPr>
              <w:rPr>
                <w:rFonts w:asciiTheme="majorHAnsi" w:hAnsiTheme="majorHAnsi" w:cstheme="majorHAnsi"/>
                <w:sz w:val="24"/>
                <w:szCs w:val="24"/>
              </w:rPr>
            </w:pPr>
          </w:p>
          <w:p w14:paraId="5E8890B7" w14:textId="72287631" w:rsidR="00150390" w:rsidRPr="00DE6BA8" w:rsidRDefault="00150390" w:rsidP="00607462">
            <w:pPr>
              <w:rPr>
                <w:rFonts w:asciiTheme="majorHAnsi" w:hAnsiTheme="majorHAnsi" w:cstheme="majorHAnsi"/>
                <w:sz w:val="24"/>
                <w:szCs w:val="24"/>
              </w:rPr>
            </w:pPr>
          </w:p>
        </w:tc>
        <w:tc>
          <w:tcPr>
            <w:tcW w:w="5129" w:type="dxa"/>
          </w:tcPr>
          <w:p w14:paraId="38249BB7" w14:textId="77777777" w:rsidR="00150390" w:rsidRPr="00DE6BA8" w:rsidRDefault="00150390" w:rsidP="00607462">
            <w:pPr>
              <w:rPr>
                <w:rFonts w:asciiTheme="majorHAnsi" w:hAnsiTheme="majorHAnsi" w:cstheme="majorHAnsi"/>
                <w:sz w:val="24"/>
                <w:szCs w:val="24"/>
              </w:rPr>
            </w:pPr>
          </w:p>
        </w:tc>
        <w:tc>
          <w:tcPr>
            <w:tcW w:w="5130" w:type="dxa"/>
          </w:tcPr>
          <w:p w14:paraId="6F769026" w14:textId="77777777" w:rsidR="00150390" w:rsidRPr="00DE6BA8" w:rsidRDefault="00150390" w:rsidP="00607462">
            <w:pPr>
              <w:rPr>
                <w:rFonts w:asciiTheme="majorHAnsi" w:hAnsiTheme="majorHAnsi" w:cstheme="majorHAnsi"/>
                <w:sz w:val="24"/>
                <w:szCs w:val="24"/>
              </w:rPr>
            </w:pPr>
          </w:p>
        </w:tc>
      </w:tr>
    </w:tbl>
    <w:tbl>
      <w:tblPr>
        <w:tblW w:w="15446"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ook w:val="0400" w:firstRow="0" w:lastRow="0" w:firstColumn="0" w:lastColumn="0" w:noHBand="0" w:noVBand="1"/>
      </w:tblPr>
      <w:tblGrid>
        <w:gridCol w:w="15446"/>
      </w:tblGrid>
      <w:tr w:rsidR="000A1C44" w:rsidRPr="00DE6BA8" w14:paraId="6E0F6D3A" w14:textId="77777777" w:rsidTr="00F85E38">
        <w:tc>
          <w:tcPr>
            <w:tcW w:w="15446" w:type="dxa"/>
            <w:shd w:val="clear" w:color="auto" w:fill="2E75B5"/>
          </w:tcPr>
          <w:p w14:paraId="5198CD79" w14:textId="155E9BD4" w:rsidR="000A1C44" w:rsidRPr="00DE6BA8" w:rsidRDefault="00DE6BA8" w:rsidP="00A41CCF">
            <w:pPr>
              <w:rPr>
                <w:rFonts w:asciiTheme="majorHAnsi" w:eastAsia="Marianne" w:hAnsiTheme="majorHAnsi" w:cstheme="majorHAnsi"/>
                <w:b/>
                <w:color w:val="FFFFFF"/>
                <w:sz w:val="28"/>
                <w:szCs w:val="28"/>
                <w:highlight w:val="yellow"/>
              </w:rPr>
            </w:pPr>
            <w:r w:rsidRPr="00DE6BA8">
              <w:rPr>
                <w:rFonts w:asciiTheme="majorHAnsi" w:eastAsia="Marianne" w:hAnsiTheme="majorHAnsi" w:cstheme="majorHAnsi"/>
                <w:b/>
                <w:color w:val="FFFFFF"/>
                <w:sz w:val="28"/>
                <w:szCs w:val="28"/>
              </w:rPr>
              <w:t>7</w:t>
            </w:r>
            <w:r w:rsidR="00A646DF" w:rsidRPr="00DE6BA8">
              <w:rPr>
                <w:rFonts w:asciiTheme="majorHAnsi" w:eastAsia="Marianne" w:hAnsiTheme="majorHAnsi" w:cstheme="majorHAnsi"/>
                <w:b/>
                <w:color w:val="FFFFFF"/>
                <w:sz w:val="28"/>
                <w:szCs w:val="28"/>
              </w:rPr>
              <w:t>-</w:t>
            </w:r>
            <w:r w:rsidR="000551AF" w:rsidRPr="00DE6BA8">
              <w:rPr>
                <w:rFonts w:asciiTheme="majorHAnsi" w:eastAsia="Marianne" w:hAnsiTheme="majorHAnsi" w:cstheme="majorHAnsi"/>
                <w:b/>
                <w:color w:val="FFFFFF"/>
                <w:sz w:val="28"/>
                <w:szCs w:val="28"/>
              </w:rPr>
              <w:t xml:space="preserve">  </w:t>
            </w:r>
            <w:r w:rsidR="00F85E38" w:rsidRPr="00DE6BA8">
              <w:rPr>
                <w:rFonts w:asciiTheme="majorHAnsi" w:eastAsia="Marianne" w:hAnsiTheme="majorHAnsi" w:cstheme="majorHAnsi"/>
                <w:b/>
                <w:color w:val="FFFFFF"/>
                <w:sz w:val="28"/>
                <w:szCs w:val="28"/>
              </w:rPr>
              <w:t>Projection sur 2024-2025</w:t>
            </w:r>
          </w:p>
        </w:tc>
      </w:tr>
      <w:tr w:rsidR="000A1C44" w:rsidRPr="00DE6BA8" w14:paraId="23422EDE" w14:textId="77777777" w:rsidTr="00F85E38">
        <w:tc>
          <w:tcPr>
            <w:tcW w:w="15446" w:type="dxa"/>
            <w:shd w:val="clear" w:color="auto" w:fill="auto"/>
          </w:tcPr>
          <w:p w14:paraId="4BDAB54A" w14:textId="1797244A" w:rsidR="000A1C44" w:rsidRPr="00DE6BA8" w:rsidRDefault="00DA14B9" w:rsidP="00A41CCF">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000000"/>
                <w:sz w:val="24"/>
                <w:szCs w:val="24"/>
              </w:rPr>
              <w:t>Indiquez les a</w:t>
            </w:r>
            <w:r w:rsidR="00376384">
              <w:rPr>
                <w:rFonts w:asciiTheme="majorHAnsi" w:eastAsia="Marianne" w:hAnsiTheme="majorHAnsi" w:cstheme="majorHAnsi"/>
                <w:b/>
                <w:color w:val="000000"/>
                <w:sz w:val="24"/>
                <w:szCs w:val="24"/>
              </w:rPr>
              <w:t>ction</w:t>
            </w:r>
            <w:bookmarkStart w:id="1" w:name="_GoBack"/>
            <w:bookmarkEnd w:id="1"/>
            <w:r w:rsidR="00376384">
              <w:rPr>
                <w:rFonts w:asciiTheme="majorHAnsi" w:eastAsia="Marianne" w:hAnsiTheme="majorHAnsi" w:cstheme="majorHAnsi"/>
                <w:b/>
                <w:color w:val="000000"/>
                <w:sz w:val="24"/>
                <w:szCs w:val="24"/>
              </w:rPr>
              <w:t>s</w:t>
            </w:r>
            <w:r w:rsidR="000A1C44" w:rsidRPr="00DE6BA8">
              <w:rPr>
                <w:rFonts w:asciiTheme="majorHAnsi" w:eastAsia="Marianne" w:hAnsiTheme="majorHAnsi" w:cstheme="majorHAnsi"/>
                <w:b/>
                <w:color w:val="000000"/>
                <w:sz w:val="24"/>
                <w:szCs w:val="24"/>
              </w:rPr>
              <w:t xml:space="preserve"> à reconduire, point(s) d’amélioration</w:t>
            </w:r>
          </w:p>
          <w:p w14:paraId="16C51EFB" w14:textId="31BA1C41" w:rsidR="00A646DF" w:rsidRPr="00DE6BA8" w:rsidRDefault="00A646DF" w:rsidP="00A41CCF">
            <w:pPr>
              <w:rPr>
                <w:rFonts w:asciiTheme="majorHAnsi" w:eastAsia="Marianne" w:hAnsiTheme="majorHAnsi" w:cstheme="majorHAnsi"/>
                <w:b/>
                <w:color w:val="000000"/>
                <w:sz w:val="24"/>
                <w:szCs w:val="24"/>
              </w:rPr>
            </w:pPr>
          </w:p>
        </w:tc>
      </w:tr>
    </w:tbl>
    <w:p w14:paraId="2ACCFAAC" w14:textId="6B1B333E" w:rsidR="00691F22" w:rsidRDefault="00691F22">
      <w:pPr>
        <w:tabs>
          <w:tab w:val="right" w:pos="10466"/>
        </w:tabs>
        <w:rPr>
          <w:rFonts w:asciiTheme="majorHAnsi" w:eastAsia="Marianne" w:hAnsiTheme="majorHAnsi" w:cstheme="majorHAnsi"/>
          <w:b/>
          <w:color w:val="000000"/>
          <w:sz w:val="24"/>
          <w:szCs w:val="24"/>
        </w:rPr>
      </w:pPr>
    </w:p>
    <w:tbl>
      <w:tblPr>
        <w:tblStyle w:val="a0"/>
        <w:tblW w:w="15446" w:type="dxa"/>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DE6BA8" w:rsidRPr="00DE6BA8" w14:paraId="46A9BDE6" w14:textId="77777777" w:rsidTr="00607462">
        <w:tc>
          <w:tcPr>
            <w:tcW w:w="15446" w:type="dxa"/>
            <w:shd w:val="clear" w:color="auto" w:fill="2E75B5"/>
          </w:tcPr>
          <w:p w14:paraId="32AE63F7" w14:textId="4DD73AB3" w:rsidR="00DE6BA8" w:rsidRPr="00DE6BA8" w:rsidRDefault="00DE6BA8" w:rsidP="00607462">
            <w:pPr>
              <w:rPr>
                <w:rFonts w:asciiTheme="majorHAnsi" w:eastAsia="Marianne" w:hAnsiTheme="majorHAnsi" w:cstheme="majorHAnsi"/>
                <w:b/>
                <w:color w:val="FFFFFF"/>
                <w:sz w:val="28"/>
                <w:szCs w:val="28"/>
              </w:rPr>
            </w:pPr>
            <w:r w:rsidRPr="00DE6BA8">
              <w:rPr>
                <w:rFonts w:asciiTheme="majorHAnsi" w:eastAsia="Marianne" w:hAnsiTheme="majorHAnsi" w:cstheme="majorHAnsi"/>
                <w:b/>
                <w:color w:val="FFFFFF"/>
                <w:sz w:val="28"/>
                <w:szCs w:val="28"/>
              </w:rPr>
              <w:t>8-   Données sur les élèves bénéficiaires</w:t>
            </w:r>
          </w:p>
          <w:p w14:paraId="673DBDDD" w14:textId="77777777" w:rsidR="00DE6BA8" w:rsidRPr="00DE6BA8" w:rsidRDefault="00DE6BA8" w:rsidP="00607462">
            <w:pPr>
              <w:rPr>
                <w:rFonts w:asciiTheme="majorHAnsi" w:eastAsia="Marianne" w:hAnsiTheme="majorHAnsi" w:cstheme="majorHAnsi"/>
                <w:b/>
                <w:color w:val="FFFFFF"/>
                <w:sz w:val="24"/>
                <w:szCs w:val="24"/>
                <w:highlight w:val="yellow"/>
              </w:rPr>
            </w:pPr>
          </w:p>
        </w:tc>
      </w:tr>
      <w:tr w:rsidR="00DE6BA8" w:rsidRPr="00DE6BA8" w14:paraId="5E617033" w14:textId="77777777" w:rsidTr="00607462">
        <w:tc>
          <w:tcPr>
            <w:tcW w:w="15446" w:type="dxa"/>
            <w:shd w:val="clear" w:color="auto" w:fill="auto"/>
          </w:tcPr>
          <w:tbl>
            <w:tblPr>
              <w:tblW w:w="11547" w:type="dxa"/>
              <w:tblInd w:w="2041" w:type="dxa"/>
              <w:tblLayout w:type="fixed"/>
              <w:tblCellMar>
                <w:top w:w="80" w:type="dxa"/>
                <w:left w:w="80" w:type="dxa"/>
                <w:bottom w:w="80" w:type="dxa"/>
                <w:right w:w="80" w:type="dxa"/>
              </w:tblCellMar>
              <w:tblLook w:val="04A0" w:firstRow="1" w:lastRow="0" w:firstColumn="1" w:lastColumn="0" w:noHBand="0" w:noVBand="1"/>
            </w:tblPr>
            <w:tblGrid>
              <w:gridCol w:w="3318"/>
              <w:gridCol w:w="980"/>
              <w:gridCol w:w="1350"/>
              <w:gridCol w:w="1018"/>
              <w:gridCol w:w="1581"/>
              <w:gridCol w:w="1650"/>
              <w:gridCol w:w="1650"/>
            </w:tblGrid>
            <w:tr w:rsidR="00DE6BA8" w:rsidRPr="00DE6BA8" w14:paraId="0FC47804" w14:textId="77777777" w:rsidTr="00607462">
              <w:trPr>
                <w:trHeight w:val="356"/>
              </w:trPr>
              <w:tc>
                <w:tcPr>
                  <w:tcW w:w="3318" w:type="dxa"/>
                  <w:vMerge w:val="restart"/>
                  <w:tcBorders>
                    <w:top w:val="single" w:sz="8" w:space="0" w:color="000000"/>
                    <w:left w:val="single" w:sz="8" w:space="0" w:color="000000"/>
                    <w:bottom w:val="single" w:sz="4" w:space="0" w:color="000000"/>
                    <w:right w:val="single" w:sz="4" w:space="0" w:color="000000"/>
                  </w:tcBorders>
                  <w:shd w:val="clear" w:color="auto" w:fill="D5DCE4"/>
                  <w:hideMark/>
                </w:tcPr>
                <w:p w14:paraId="78E6E8A2" w14:textId="77777777" w:rsidR="00DE6BA8" w:rsidRPr="00DE6BA8" w:rsidRDefault="00DE6BA8" w:rsidP="00607462">
                  <w:pPr>
                    <w:pStyle w:val="Corps"/>
                    <w:spacing w:after="0" w:line="240" w:lineRule="auto"/>
                    <w:jc w:val="center"/>
                    <w:rPr>
                      <w:rFonts w:asciiTheme="majorHAnsi" w:hAnsiTheme="majorHAnsi" w:cstheme="majorHAnsi"/>
                      <w:sz w:val="24"/>
                      <w:szCs w:val="24"/>
                      <w:lang w:eastAsia="zh-CN"/>
                    </w:rPr>
                  </w:pPr>
                </w:p>
                <w:p w14:paraId="2D965CFB" w14:textId="77777777" w:rsidR="00DE6BA8" w:rsidRDefault="00DE6BA8" w:rsidP="00607462">
                  <w:pPr>
                    <w:pStyle w:val="Corps"/>
                    <w:spacing w:after="0" w:line="240" w:lineRule="auto"/>
                    <w:jc w:val="center"/>
                    <w:rPr>
                      <w:rFonts w:asciiTheme="majorHAnsi" w:hAnsiTheme="majorHAnsi" w:cstheme="majorHAnsi"/>
                      <w:sz w:val="24"/>
                      <w:szCs w:val="24"/>
                      <w:lang w:eastAsia="zh-CN"/>
                    </w:rPr>
                  </w:pPr>
                  <w:r w:rsidRPr="00DE6BA8">
                    <w:rPr>
                      <w:rFonts w:asciiTheme="majorHAnsi" w:hAnsiTheme="majorHAnsi" w:cstheme="majorHAnsi"/>
                      <w:sz w:val="24"/>
                      <w:szCs w:val="24"/>
                      <w:lang w:eastAsia="zh-CN"/>
                    </w:rPr>
                    <w:t>Répartition des élèves encordés</w:t>
                  </w:r>
                </w:p>
                <w:p w14:paraId="4D778503" w14:textId="2184778D" w:rsidR="005B1538" w:rsidRPr="00DE6BA8" w:rsidRDefault="005B1538" w:rsidP="00607462">
                  <w:pPr>
                    <w:pStyle w:val="Corps"/>
                    <w:spacing w:after="0" w:line="240" w:lineRule="auto"/>
                    <w:jc w:val="center"/>
                    <w:rPr>
                      <w:rFonts w:asciiTheme="majorHAnsi" w:hAnsiTheme="majorHAnsi" w:cstheme="majorHAnsi"/>
                      <w:sz w:val="24"/>
                      <w:szCs w:val="24"/>
                      <w:lang w:eastAsia="zh-CN"/>
                    </w:rPr>
                  </w:pPr>
                  <w:r>
                    <w:rPr>
                      <w:rFonts w:asciiTheme="majorHAnsi" w:hAnsiTheme="majorHAnsi" w:cstheme="majorHAnsi"/>
                      <w:sz w:val="24"/>
                      <w:szCs w:val="24"/>
                      <w:lang w:eastAsia="zh-CN"/>
                    </w:rPr>
                    <w:t>Inscrit dans SIECLE -BEE</w:t>
                  </w:r>
                </w:p>
              </w:tc>
              <w:tc>
                <w:tcPr>
                  <w:tcW w:w="980" w:type="dxa"/>
                  <w:tcBorders>
                    <w:top w:val="single" w:sz="8" w:space="0" w:color="000000"/>
                    <w:left w:val="single" w:sz="4" w:space="0" w:color="000000"/>
                    <w:bottom w:val="single" w:sz="4" w:space="0" w:color="000000"/>
                    <w:right w:val="single" w:sz="4" w:space="0" w:color="000000"/>
                  </w:tcBorders>
                  <w:shd w:val="clear" w:color="auto" w:fill="EEECE1" w:themeFill="background2"/>
                  <w:hideMark/>
                </w:tcPr>
                <w:p w14:paraId="7D36AF29"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Style w:val="Aucun"/>
                      <w:rFonts w:asciiTheme="majorHAnsi" w:hAnsiTheme="majorHAnsi" w:cstheme="majorHAnsi"/>
                      <w:sz w:val="24"/>
                      <w:szCs w:val="24"/>
                    </w:rPr>
                    <w:t>Filles</w:t>
                  </w:r>
                </w:p>
              </w:tc>
              <w:tc>
                <w:tcPr>
                  <w:tcW w:w="1350" w:type="dxa"/>
                  <w:tcBorders>
                    <w:top w:val="single" w:sz="8" w:space="0" w:color="000000"/>
                    <w:left w:val="single" w:sz="4" w:space="0" w:color="000000"/>
                    <w:bottom w:val="single" w:sz="4" w:space="0" w:color="000000"/>
                    <w:right w:val="single" w:sz="4" w:space="0" w:color="000000"/>
                  </w:tcBorders>
                  <w:shd w:val="clear" w:color="auto" w:fill="EEECE1" w:themeFill="background2"/>
                  <w:hideMark/>
                </w:tcPr>
                <w:p w14:paraId="35EAA764"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Style w:val="Aucun"/>
                      <w:rFonts w:asciiTheme="majorHAnsi" w:hAnsiTheme="majorHAnsi" w:cstheme="majorHAnsi"/>
                      <w:sz w:val="24"/>
                      <w:szCs w:val="24"/>
                    </w:rPr>
                    <w:t>Garçons</w:t>
                  </w:r>
                </w:p>
              </w:tc>
              <w:tc>
                <w:tcPr>
                  <w:tcW w:w="1018" w:type="dxa"/>
                  <w:tcBorders>
                    <w:top w:val="single" w:sz="8" w:space="0" w:color="000000"/>
                    <w:left w:val="single" w:sz="4" w:space="0" w:color="000000"/>
                    <w:bottom w:val="single" w:sz="4" w:space="0" w:color="000000"/>
                    <w:right w:val="single" w:sz="4" w:space="0" w:color="000000"/>
                  </w:tcBorders>
                  <w:shd w:val="clear" w:color="auto" w:fill="EEECE1" w:themeFill="background2"/>
                  <w:hideMark/>
                </w:tcPr>
                <w:p w14:paraId="06246599"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Style w:val="Aucun"/>
                      <w:rFonts w:asciiTheme="majorHAnsi" w:hAnsiTheme="majorHAnsi" w:cstheme="majorHAnsi"/>
                      <w:sz w:val="24"/>
                      <w:szCs w:val="24"/>
                    </w:rPr>
                    <w:t xml:space="preserve">Total </w:t>
                  </w:r>
                </w:p>
              </w:tc>
              <w:tc>
                <w:tcPr>
                  <w:tcW w:w="1581" w:type="dxa"/>
                  <w:tcBorders>
                    <w:top w:val="single" w:sz="8" w:space="0" w:color="000000"/>
                    <w:left w:val="single" w:sz="4" w:space="0" w:color="000000"/>
                    <w:bottom w:val="single" w:sz="4" w:space="0" w:color="000000"/>
                    <w:right w:val="single" w:sz="4" w:space="0" w:color="000000"/>
                  </w:tcBorders>
                  <w:shd w:val="clear" w:color="auto" w:fill="D5DCE4"/>
                  <w:hideMark/>
                </w:tcPr>
                <w:p w14:paraId="3D5A4FE3"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Style w:val="Aucun"/>
                      <w:rFonts w:asciiTheme="majorHAnsi" w:hAnsiTheme="majorHAnsi" w:cstheme="majorHAnsi"/>
                      <w:sz w:val="24"/>
                      <w:szCs w:val="24"/>
                    </w:rPr>
                    <w:t>Dont QPV</w:t>
                  </w:r>
                </w:p>
              </w:tc>
              <w:tc>
                <w:tcPr>
                  <w:tcW w:w="1650" w:type="dxa"/>
                  <w:tcBorders>
                    <w:top w:val="single" w:sz="8" w:space="0" w:color="000000"/>
                    <w:left w:val="single" w:sz="4" w:space="0" w:color="000000"/>
                    <w:bottom w:val="single" w:sz="4" w:space="0" w:color="000000"/>
                    <w:right w:val="single" w:sz="8" w:space="0" w:color="000000"/>
                  </w:tcBorders>
                  <w:shd w:val="clear" w:color="auto" w:fill="D5DCE4"/>
                  <w:hideMark/>
                </w:tcPr>
                <w:p w14:paraId="4CB77EDF"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Style w:val="Aucun"/>
                      <w:rFonts w:asciiTheme="majorHAnsi" w:hAnsiTheme="majorHAnsi" w:cstheme="majorHAnsi"/>
                      <w:sz w:val="24"/>
                      <w:szCs w:val="24"/>
                    </w:rPr>
                    <w:t>Dont boursiers</w:t>
                  </w:r>
                </w:p>
              </w:tc>
              <w:tc>
                <w:tcPr>
                  <w:tcW w:w="1650" w:type="dxa"/>
                  <w:vMerge w:val="restart"/>
                  <w:tcBorders>
                    <w:top w:val="single" w:sz="8" w:space="0" w:color="000000"/>
                    <w:left w:val="single" w:sz="4" w:space="0" w:color="000000"/>
                  </w:tcBorders>
                  <w:shd w:val="clear" w:color="auto" w:fill="FFFFFF" w:themeFill="background1"/>
                </w:tcPr>
                <w:p w14:paraId="368B0ED3" w14:textId="77777777" w:rsidR="00DE6BA8" w:rsidRPr="00DE6BA8" w:rsidRDefault="00DE6BA8" w:rsidP="00607462">
                  <w:pPr>
                    <w:pStyle w:val="Corps"/>
                    <w:spacing w:after="0" w:line="240" w:lineRule="auto"/>
                    <w:jc w:val="center"/>
                    <w:rPr>
                      <w:rStyle w:val="Aucun"/>
                      <w:rFonts w:asciiTheme="majorHAnsi" w:hAnsiTheme="majorHAnsi" w:cstheme="majorHAnsi"/>
                      <w:sz w:val="24"/>
                      <w:szCs w:val="24"/>
                    </w:rPr>
                  </w:pPr>
                </w:p>
              </w:tc>
            </w:tr>
            <w:tr w:rsidR="00DE6BA8" w:rsidRPr="00DE6BA8" w14:paraId="3839A93A" w14:textId="77777777" w:rsidTr="00607462">
              <w:trPr>
                <w:trHeight w:val="355"/>
              </w:trPr>
              <w:tc>
                <w:tcPr>
                  <w:tcW w:w="3318" w:type="dxa"/>
                  <w:vMerge/>
                  <w:tcBorders>
                    <w:top w:val="single" w:sz="8" w:space="0" w:color="000000"/>
                    <w:left w:val="single" w:sz="8" w:space="0" w:color="000000"/>
                    <w:bottom w:val="single" w:sz="4" w:space="0" w:color="000000"/>
                    <w:right w:val="single" w:sz="4" w:space="0" w:color="000000"/>
                  </w:tcBorders>
                  <w:vAlign w:val="center"/>
                  <w:hideMark/>
                </w:tcPr>
                <w:p w14:paraId="7F3CF03D" w14:textId="77777777" w:rsidR="00DE6BA8" w:rsidRPr="00DE6BA8" w:rsidRDefault="00DE6BA8" w:rsidP="00607462">
                  <w:pPr>
                    <w:rPr>
                      <w:rFonts w:asciiTheme="majorHAnsi" w:hAnsiTheme="majorHAnsi" w:cstheme="majorHAnsi"/>
                      <w:color w:val="000000"/>
                      <w:sz w:val="24"/>
                      <w:szCs w:val="24"/>
                      <w:u w:color="000000"/>
                      <w:lang w:eastAsia="zh-CN" w:bidi="hi-IN"/>
                      <w14:textOutline w14:w="0" w14:cap="flat" w14:cmpd="sng" w14:algn="ctr">
                        <w14:noFill/>
                        <w14:prstDash w14:val="solid"/>
                        <w14:bevel/>
                      </w14:textOutline>
                    </w:rPr>
                  </w:pPr>
                  <w:bookmarkStart w:id="2" w:name="_Hlk130416267"/>
                </w:p>
              </w:tc>
              <w:tc>
                <w:tcPr>
                  <w:tcW w:w="980"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FD95C9A" w14:textId="77777777" w:rsidR="00DE6BA8" w:rsidRPr="00DE6BA8" w:rsidRDefault="00DE6BA8" w:rsidP="00607462">
                  <w:pPr>
                    <w:jc w:val="center"/>
                    <w:rPr>
                      <w:rFonts w:asciiTheme="majorHAnsi" w:hAnsiTheme="majorHAnsi" w:cstheme="majorHAnsi"/>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0C2774F" w14:textId="77777777" w:rsidR="00DE6BA8" w:rsidRPr="00DE6BA8" w:rsidRDefault="00DE6BA8" w:rsidP="00607462">
                  <w:pPr>
                    <w:jc w:val="center"/>
                    <w:rPr>
                      <w:rFonts w:asciiTheme="majorHAnsi" w:hAnsiTheme="majorHAnsi" w:cstheme="majorHAnsi"/>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2F67D2BD" w14:textId="77777777" w:rsidR="00DE6BA8" w:rsidRPr="00DE6BA8" w:rsidRDefault="00DE6BA8" w:rsidP="00607462">
                  <w:pPr>
                    <w:jc w:val="center"/>
                    <w:rPr>
                      <w:rFonts w:asciiTheme="majorHAnsi" w:hAnsiTheme="majorHAnsi" w:cstheme="majorHAnsi"/>
                      <w:sz w:val="24"/>
                      <w:szCs w:val="24"/>
                    </w:rPr>
                  </w:pPr>
                </w:p>
              </w:tc>
              <w:tc>
                <w:tcPr>
                  <w:tcW w:w="1581" w:type="dxa"/>
                  <w:tcBorders>
                    <w:top w:val="single" w:sz="4" w:space="0" w:color="000000"/>
                    <w:left w:val="single" w:sz="4" w:space="0" w:color="000000"/>
                    <w:bottom w:val="single" w:sz="4" w:space="0" w:color="000000"/>
                    <w:right w:val="single" w:sz="4" w:space="0" w:color="000000"/>
                  </w:tcBorders>
                  <w:shd w:val="clear" w:color="auto" w:fill="D5DCE4"/>
                  <w:hideMark/>
                </w:tcPr>
                <w:p w14:paraId="3D0C699D" w14:textId="77777777" w:rsidR="00DE6BA8" w:rsidRPr="00DE6BA8" w:rsidRDefault="00DE6BA8" w:rsidP="00607462">
                  <w:pPr>
                    <w:jc w:val="center"/>
                    <w:rPr>
                      <w:rFonts w:asciiTheme="majorHAnsi" w:hAnsiTheme="majorHAnsi" w:cstheme="majorHAnsi"/>
                      <w:sz w:val="24"/>
                      <w:szCs w:val="24"/>
                    </w:rPr>
                  </w:pPr>
                </w:p>
              </w:tc>
              <w:tc>
                <w:tcPr>
                  <w:tcW w:w="1650" w:type="dxa"/>
                  <w:tcBorders>
                    <w:top w:val="single" w:sz="4" w:space="0" w:color="000000"/>
                    <w:left w:val="single" w:sz="4" w:space="0" w:color="000000"/>
                    <w:bottom w:val="single" w:sz="4" w:space="0" w:color="000000"/>
                    <w:right w:val="single" w:sz="8" w:space="0" w:color="000000"/>
                  </w:tcBorders>
                  <w:shd w:val="clear" w:color="auto" w:fill="D5DCE4"/>
                  <w:hideMark/>
                </w:tcPr>
                <w:p w14:paraId="203C746B" w14:textId="77777777" w:rsidR="00DE6BA8" w:rsidRPr="00DE6BA8" w:rsidRDefault="00DE6BA8" w:rsidP="00607462">
                  <w:pPr>
                    <w:jc w:val="center"/>
                    <w:rPr>
                      <w:rFonts w:asciiTheme="majorHAnsi" w:hAnsiTheme="majorHAnsi" w:cstheme="majorHAnsi"/>
                      <w:sz w:val="24"/>
                      <w:szCs w:val="24"/>
                    </w:rPr>
                  </w:pPr>
                </w:p>
              </w:tc>
              <w:tc>
                <w:tcPr>
                  <w:tcW w:w="1650" w:type="dxa"/>
                  <w:vMerge/>
                  <w:tcBorders>
                    <w:left w:val="single" w:sz="4" w:space="0" w:color="000000"/>
                    <w:bottom w:val="single" w:sz="4" w:space="0" w:color="000000"/>
                  </w:tcBorders>
                  <w:shd w:val="clear" w:color="auto" w:fill="FFFFFF" w:themeFill="background1"/>
                </w:tcPr>
                <w:p w14:paraId="4A4AF22E" w14:textId="77777777" w:rsidR="00DE6BA8" w:rsidRPr="00DE6BA8" w:rsidRDefault="00DE6BA8" w:rsidP="00607462">
                  <w:pPr>
                    <w:jc w:val="center"/>
                    <w:rPr>
                      <w:rFonts w:asciiTheme="majorHAnsi" w:hAnsiTheme="majorHAnsi" w:cstheme="majorHAnsi"/>
                      <w:sz w:val="24"/>
                      <w:szCs w:val="24"/>
                    </w:rPr>
                  </w:pPr>
                </w:p>
              </w:tc>
            </w:tr>
            <w:bookmarkEnd w:id="2"/>
            <w:tr w:rsidR="00DE6BA8" w:rsidRPr="00DE6BA8" w14:paraId="7E6EA8A5" w14:textId="77777777" w:rsidTr="00607462">
              <w:trPr>
                <w:trHeight w:val="584"/>
              </w:trPr>
              <w:tc>
                <w:tcPr>
                  <w:tcW w:w="3318" w:type="dxa"/>
                  <w:vMerge w:val="restart"/>
                  <w:tcBorders>
                    <w:top w:val="single" w:sz="4" w:space="0" w:color="000000"/>
                    <w:left w:val="single" w:sz="8" w:space="0" w:color="000000"/>
                    <w:right w:val="single" w:sz="8" w:space="0" w:color="000000"/>
                  </w:tcBorders>
                  <w:shd w:val="clear" w:color="auto" w:fill="D5DCE4"/>
                  <w:hideMark/>
                </w:tcPr>
                <w:p w14:paraId="171DD9BC" w14:textId="77777777" w:rsidR="00DE6BA8" w:rsidRPr="00DE6BA8" w:rsidRDefault="00DE6BA8" w:rsidP="00607462">
                  <w:pPr>
                    <w:pStyle w:val="Corps"/>
                    <w:spacing w:after="0" w:line="240" w:lineRule="auto"/>
                    <w:rPr>
                      <w:rFonts w:asciiTheme="majorHAnsi" w:hAnsiTheme="majorHAnsi" w:cstheme="majorHAnsi"/>
                      <w:sz w:val="24"/>
                      <w:szCs w:val="24"/>
                    </w:rPr>
                  </w:pPr>
                  <w:r w:rsidRPr="00DE6BA8">
                    <w:rPr>
                      <w:rStyle w:val="Aucun"/>
                      <w:rFonts w:asciiTheme="majorHAnsi" w:hAnsiTheme="majorHAnsi" w:cstheme="majorHAnsi"/>
                      <w:sz w:val="24"/>
                      <w:szCs w:val="24"/>
                    </w:rPr>
                    <w:t xml:space="preserve">Nombre d’élèves encordés selon le niveau de classe (préciser voie pro ou techno pour les lycéens) </w:t>
                  </w:r>
                </w:p>
              </w:tc>
              <w:tc>
                <w:tcPr>
                  <w:tcW w:w="980" w:type="dxa"/>
                  <w:tcBorders>
                    <w:top w:val="single" w:sz="4" w:space="0" w:color="000000"/>
                    <w:left w:val="single" w:sz="8" w:space="0" w:color="000000"/>
                    <w:bottom w:val="single" w:sz="4" w:space="0" w:color="000000"/>
                    <w:right w:val="single" w:sz="8" w:space="0" w:color="000000"/>
                  </w:tcBorders>
                  <w:shd w:val="clear" w:color="auto" w:fill="D5DCE4"/>
                </w:tcPr>
                <w:p w14:paraId="6F36B598"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4e</w:t>
                  </w:r>
                </w:p>
              </w:tc>
              <w:tc>
                <w:tcPr>
                  <w:tcW w:w="1350" w:type="dxa"/>
                  <w:tcBorders>
                    <w:top w:val="single" w:sz="4" w:space="0" w:color="000000"/>
                    <w:left w:val="single" w:sz="8" w:space="0" w:color="000000"/>
                    <w:bottom w:val="single" w:sz="4" w:space="0" w:color="000000"/>
                    <w:right w:val="single" w:sz="8" w:space="0" w:color="000000"/>
                  </w:tcBorders>
                  <w:shd w:val="clear" w:color="auto" w:fill="D5DCE4"/>
                </w:tcPr>
                <w:p w14:paraId="20E1802E"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3e</w:t>
                  </w:r>
                </w:p>
              </w:tc>
              <w:tc>
                <w:tcPr>
                  <w:tcW w:w="1018" w:type="dxa"/>
                  <w:tcBorders>
                    <w:top w:val="single" w:sz="4" w:space="0" w:color="000000"/>
                    <w:left w:val="single" w:sz="8" w:space="0" w:color="000000"/>
                    <w:bottom w:val="single" w:sz="4" w:space="0" w:color="000000"/>
                    <w:right w:val="single" w:sz="8" w:space="0" w:color="000000"/>
                  </w:tcBorders>
                  <w:shd w:val="clear" w:color="auto" w:fill="D5DCE4"/>
                </w:tcPr>
                <w:p w14:paraId="05FF3736"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2nde</w:t>
                  </w:r>
                </w:p>
              </w:tc>
              <w:tc>
                <w:tcPr>
                  <w:tcW w:w="1581" w:type="dxa"/>
                  <w:tcBorders>
                    <w:top w:val="single" w:sz="4" w:space="0" w:color="000000"/>
                    <w:left w:val="single" w:sz="8" w:space="0" w:color="000000"/>
                    <w:bottom w:val="single" w:sz="4" w:space="0" w:color="000000"/>
                    <w:right w:val="single" w:sz="8" w:space="0" w:color="000000"/>
                  </w:tcBorders>
                  <w:shd w:val="clear" w:color="auto" w:fill="D5DCE4"/>
                </w:tcPr>
                <w:p w14:paraId="2AF5C592"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1ere</w:t>
                  </w:r>
                </w:p>
              </w:tc>
              <w:tc>
                <w:tcPr>
                  <w:tcW w:w="1650" w:type="dxa"/>
                  <w:tcBorders>
                    <w:top w:val="single" w:sz="4" w:space="0" w:color="000000"/>
                    <w:left w:val="single" w:sz="8" w:space="0" w:color="000000"/>
                    <w:bottom w:val="single" w:sz="4" w:space="0" w:color="000000"/>
                    <w:right w:val="single" w:sz="8" w:space="0" w:color="000000"/>
                  </w:tcBorders>
                  <w:shd w:val="clear" w:color="auto" w:fill="D5DCE4"/>
                </w:tcPr>
                <w:p w14:paraId="31A9394C"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Tale</w:t>
                  </w:r>
                </w:p>
              </w:tc>
              <w:tc>
                <w:tcPr>
                  <w:tcW w:w="1650" w:type="dxa"/>
                  <w:tcBorders>
                    <w:top w:val="single" w:sz="4" w:space="0" w:color="000000"/>
                    <w:left w:val="single" w:sz="8" w:space="0" w:color="000000"/>
                    <w:bottom w:val="single" w:sz="4" w:space="0" w:color="000000"/>
                    <w:right w:val="single" w:sz="8" w:space="0" w:color="000000"/>
                  </w:tcBorders>
                  <w:shd w:val="clear" w:color="auto" w:fill="EEECE1" w:themeFill="background2"/>
                </w:tcPr>
                <w:p w14:paraId="4407E87C" w14:textId="77777777" w:rsidR="00DE6BA8" w:rsidRPr="00DE6BA8" w:rsidRDefault="00DE6BA8" w:rsidP="00607462">
                  <w:pPr>
                    <w:pStyle w:val="Corps"/>
                    <w:spacing w:after="0" w:line="240" w:lineRule="auto"/>
                    <w:jc w:val="center"/>
                    <w:rPr>
                      <w:rFonts w:asciiTheme="majorHAnsi" w:hAnsiTheme="majorHAnsi" w:cstheme="majorHAnsi"/>
                      <w:sz w:val="24"/>
                      <w:szCs w:val="24"/>
                    </w:rPr>
                  </w:pPr>
                  <w:r w:rsidRPr="00DE6BA8">
                    <w:rPr>
                      <w:rFonts w:asciiTheme="majorHAnsi" w:hAnsiTheme="majorHAnsi" w:cstheme="majorHAnsi"/>
                      <w:sz w:val="24"/>
                      <w:szCs w:val="24"/>
                    </w:rPr>
                    <w:t>Total</w:t>
                  </w:r>
                </w:p>
              </w:tc>
            </w:tr>
            <w:tr w:rsidR="00DE6BA8" w:rsidRPr="00DE6BA8" w14:paraId="215A0682" w14:textId="77777777" w:rsidTr="00607462">
              <w:trPr>
                <w:trHeight w:val="584"/>
              </w:trPr>
              <w:tc>
                <w:tcPr>
                  <w:tcW w:w="3318" w:type="dxa"/>
                  <w:vMerge/>
                  <w:tcBorders>
                    <w:left w:val="single" w:sz="8" w:space="0" w:color="000000"/>
                    <w:bottom w:val="single" w:sz="4" w:space="0" w:color="000000"/>
                    <w:right w:val="single" w:sz="8" w:space="0" w:color="000000"/>
                  </w:tcBorders>
                  <w:shd w:val="clear" w:color="auto" w:fill="D5DCE4"/>
                </w:tcPr>
                <w:p w14:paraId="7648CCB5" w14:textId="77777777" w:rsidR="00DE6BA8" w:rsidRPr="00DE6BA8" w:rsidRDefault="00DE6BA8" w:rsidP="00607462">
                  <w:pPr>
                    <w:pStyle w:val="Corps"/>
                    <w:spacing w:after="0" w:line="240" w:lineRule="auto"/>
                    <w:rPr>
                      <w:rStyle w:val="Aucun"/>
                      <w:rFonts w:asciiTheme="majorHAnsi" w:hAnsiTheme="majorHAnsi" w:cstheme="majorHAnsi"/>
                      <w:sz w:val="24"/>
                      <w:szCs w:val="24"/>
                    </w:rPr>
                  </w:pPr>
                </w:p>
              </w:tc>
              <w:tc>
                <w:tcPr>
                  <w:tcW w:w="980" w:type="dxa"/>
                  <w:tcBorders>
                    <w:top w:val="single" w:sz="4" w:space="0" w:color="000000"/>
                    <w:left w:val="single" w:sz="8" w:space="0" w:color="000000"/>
                    <w:bottom w:val="single" w:sz="4" w:space="0" w:color="000000"/>
                    <w:right w:val="single" w:sz="8" w:space="0" w:color="000000"/>
                  </w:tcBorders>
                  <w:shd w:val="clear" w:color="auto" w:fill="D5DCE4"/>
                </w:tcPr>
                <w:p w14:paraId="61E224E0" w14:textId="77777777" w:rsidR="00DE6BA8" w:rsidRPr="00DE6BA8" w:rsidRDefault="00DE6BA8" w:rsidP="00607462">
                  <w:pPr>
                    <w:pStyle w:val="Corps"/>
                    <w:spacing w:after="0" w:line="240" w:lineRule="auto"/>
                    <w:rPr>
                      <w:rFonts w:asciiTheme="majorHAnsi" w:hAnsiTheme="majorHAnsi" w:cstheme="majorHAnsi"/>
                      <w:sz w:val="24"/>
                      <w:szCs w:val="24"/>
                    </w:rPr>
                  </w:pPr>
                </w:p>
              </w:tc>
              <w:tc>
                <w:tcPr>
                  <w:tcW w:w="1350" w:type="dxa"/>
                  <w:tcBorders>
                    <w:top w:val="single" w:sz="4" w:space="0" w:color="000000"/>
                    <w:left w:val="single" w:sz="8" w:space="0" w:color="000000"/>
                    <w:bottom w:val="single" w:sz="4" w:space="0" w:color="000000"/>
                    <w:right w:val="single" w:sz="8" w:space="0" w:color="000000"/>
                  </w:tcBorders>
                  <w:shd w:val="clear" w:color="auto" w:fill="D5DCE4"/>
                </w:tcPr>
                <w:p w14:paraId="3BAD9F95" w14:textId="77777777" w:rsidR="00DE6BA8" w:rsidRPr="00DE6BA8" w:rsidRDefault="00DE6BA8" w:rsidP="00607462">
                  <w:pPr>
                    <w:pStyle w:val="Corps"/>
                    <w:spacing w:after="0" w:line="240" w:lineRule="auto"/>
                    <w:rPr>
                      <w:rFonts w:asciiTheme="majorHAnsi" w:hAnsiTheme="majorHAnsi" w:cstheme="majorHAnsi"/>
                      <w:sz w:val="24"/>
                      <w:szCs w:val="24"/>
                    </w:rPr>
                  </w:pPr>
                </w:p>
              </w:tc>
              <w:tc>
                <w:tcPr>
                  <w:tcW w:w="1018" w:type="dxa"/>
                  <w:tcBorders>
                    <w:top w:val="single" w:sz="4" w:space="0" w:color="000000"/>
                    <w:left w:val="single" w:sz="8" w:space="0" w:color="000000"/>
                    <w:bottom w:val="single" w:sz="4" w:space="0" w:color="000000"/>
                    <w:right w:val="single" w:sz="8" w:space="0" w:color="000000"/>
                  </w:tcBorders>
                  <w:shd w:val="clear" w:color="auto" w:fill="D5DCE4"/>
                </w:tcPr>
                <w:p w14:paraId="0ECFFAC9" w14:textId="77777777" w:rsidR="00DE6BA8" w:rsidRPr="00DE6BA8" w:rsidRDefault="00DE6BA8" w:rsidP="00607462">
                  <w:pPr>
                    <w:pStyle w:val="Corps"/>
                    <w:spacing w:after="0" w:line="240" w:lineRule="auto"/>
                    <w:rPr>
                      <w:rFonts w:asciiTheme="majorHAnsi" w:hAnsiTheme="majorHAnsi" w:cstheme="majorHAnsi"/>
                      <w:sz w:val="24"/>
                      <w:szCs w:val="24"/>
                    </w:rPr>
                  </w:pPr>
                </w:p>
              </w:tc>
              <w:tc>
                <w:tcPr>
                  <w:tcW w:w="1581" w:type="dxa"/>
                  <w:tcBorders>
                    <w:top w:val="single" w:sz="4" w:space="0" w:color="000000"/>
                    <w:left w:val="single" w:sz="8" w:space="0" w:color="000000"/>
                    <w:bottom w:val="single" w:sz="4" w:space="0" w:color="000000"/>
                    <w:right w:val="single" w:sz="8" w:space="0" w:color="000000"/>
                  </w:tcBorders>
                  <w:shd w:val="clear" w:color="auto" w:fill="D5DCE4"/>
                </w:tcPr>
                <w:p w14:paraId="5BD4BAD3" w14:textId="77777777" w:rsidR="00DE6BA8" w:rsidRPr="00DE6BA8" w:rsidRDefault="00DE6BA8" w:rsidP="00607462">
                  <w:pPr>
                    <w:pStyle w:val="Corps"/>
                    <w:spacing w:after="0" w:line="240" w:lineRule="auto"/>
                    <w:rPr>
                      <w:rFonts w:asciiTheme="majorHAnsi" w:hAnsiTheme="majorHAnsi" w:cstheme="majorHAnsi"/>
                      <w:sz w:val="24"/>
                      <w:szCs w:val="24"/>
                    </w:rPr>
                  </w:pPr>
                </w:p>
              </w:tc>
              <w:tc>
                <w:tcPr>
                  <w:tcW w:w="1650" w:type="dxa"/>
                  <w:tcBorders>
                    <w:top w:val="single" w:sz="4" w:space="0" w:color="000000"/>
                    <w:left w:val="single" w:sz="8" w:space="0" w:color="000000"/>
                    <w:bottom w:val="single" w:sz="4" w:space="0" w:color="000000"/>
                    <w:right w:val="single" w:sz="8" w:space="0" w:color="000000"/>
                  </w:tcBorders>
                  <w:shd w:val="clear" w:color="auto" w:fill="D5DCE4"/>
                </w:tcPr>
                <w:p w14:paraId="0B100746" w14:textId="77777777" w:rsidR="00DE6BA8" w:rsidRPr="00DE6BA8" w:rsidRDefault="00DE6BA8" w:rsidP="00607462">
                  <w:pPr>
                    <w:pStyle w:val="Corps"/>
                    <w:spacing w:after="0" w:line="240" w:lineRule="auto"/>
                    <w:rPr>
                      <w:rFonts w:asciiTheme="majorHAnsi" w:hAnsiTheme="majorHAnsi" w:cstheme="majorHAnsi"/>
                      <w:sz w:val="24"/>
                      <w:szCs w:val="24"/>
                    </w:rPr>
                  </w:pPr>
                </w:p>
              </w:tc>
              <w:tc>
                <w:tcPr>
                  <w:tcW w:w="1650" w:type="dxa"/>
                  <w:tcBorders>
                    <w:top w:val="single" w:sz="4" w:space="0" w:color="000000"/>
                    <w:left w:val="single" w:sz="8" w:space="0" w:color="000000"/>
                    <w:bottom w:val="single" w:sz="4" w:space="0" w:color="000000"/>
                    <w:right w:val="single" w:sz="8" w:space="0" w:color="000000"/>
                  </w:tcBorders>
                  <w:shd w:val="clear" w:color="auto" w:fill="EEECE1" w:themeFill="background2"/>
                </w:tcPr>
                <w:p w14:paraId="00F3BB03" w14:textId="77777777" w:rsidR="00DE6BA8" w:rsidRPr="00DE6BA8" w:rsidRDefault="00DE6BA8" w:rsidP="00607462">
                  <w:pPr>
                    <w:pStyle w:val="Corps"/>
                    <w:spacing w:after="0" w:line="240" w:lineRule="auto"/>
                    <w:rPr>
                      <w:rFonts w:asciiTheme="majorHAnsi" w:hAnsiTheme="majorHAnsi" w:cstheme="majorHAnsi"/>
                      <w:sz w:val="24"/>
                      <w:szCs w:val="24"/>
                    </w:rPr>
                  </w:pPr>
                </w:p>
              </w:tc>
            </w:tr>
          </w:tbl>
          <w:p w14:paraId="15B86759" w14:textId="77777777" w:rsidR="00DE6BA8" w:rsidRPr="00DE6BA8" w:rsidRDefault="00DE6BA8" w:rsidP="00607462">
            <w:pPr>
              <w:rPr>
                <w:rFonts w:asciiTheme="majorHAnsi" w:eastAsia="Marianne" w:hAnsiTheme="majorHAnsi" w:cstheme="majorHAnsi"/>
                <w:color w:val="000000"/>
                <w:sz w:val="24"/>
                <w:szCs w:val="24"/>
                <w:highlight w:val="yellow"/>
              </w:rPr>
            </w:pPr>
          </w:p>
        </w:tc>
      </w:tr>
    </w:tbl>
    <w:p w14:paraId="0D89B45B" w14:textId="77777777" w:rsidR="00DE6BA8" w:rsidRDefault="00DE6BA8">
      <w:pPr>
        <w:tabs>
          <w:tab w:val="right" w:pos="10466"/>
        </w:tabs>
        <w:rPr>
          <w:rFonts w:asciiTheme="majorHAnsi" w:eastAsia="Marianne" w:hAnsiTheme="majorHAnsi" w:cstheme="majorHAnsi"/>
          <w:b/>
          <w:color w:val="000000"/>
          <w:sz w:val="24"/>
          <w:szCs w:val="24"/>
        </w:rPr>
      </w:pPr>
    </w:p>
    <w:p w14:paraId="265CBC9F" w14:textId="77777777" w:rsidR="00DE6BA8" w:rsidRPr="00DE6BA8" w:rsidRDefault="00DE6BA8">
      <w:pPr>
        <w:tabs>
          <w:tab w:val="right" w:pos="10466"/>
        </w:tabs>
        <w:rPr>
          <w:rFonts w:asciiTheme="majorHAnsi" w:eastAsia="Marianne" w:hAnsiTheme="majorHAnsi" w:cstheme="majorHAnsi"/>
          <w:b/>
          <w:color w:val="000000"/>
          <w:sz w:val="24"/>
          <w:szCs w:val="24"/>
        </w:rPr>
      </w:pPr>
    </w:p>
    <w:tbl>
      <w:tblPr>
        <w:tblW w:w="15446"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FD6E68" w:rsidRPr="00DE6BA8" w14:paraId="57E599C0" w14:textId="77777777" w:rsidTr="00150390">
        <w:tc>
          <w:tcPr>
            <w:tcW w:w="15446" w:type="dxa"/>
            <w:shd w:val="clear" w:color="auto" w:fill="D99594" w:themeFill="accent2" w:themeFillTint="99"/>
          </w:tcPr>
          <w:p w14:paraId="00FDF76B" w14:textId="77777777" w:rsidR="005907E2" w:rsidRPr="00DE6BA8" w:rsidRDefault="005907E2" w:rsidP="00150390">
            <w:pPr>
              <w:tabs>
                <w:tab w:val="left" w:pos="3921"/>
              </w:tabs>
              <w:rPr>
                <w:rFonts w:asciiTheme="majorHAnsi" w:eastAsia="Marianne" w:hAnsiTheme="majorHAnsi" w:cstheme="majorHAnsi"/>
                <w:b/>
                <w:color w:val="FFFFFF" w:themeColor="background1"/>
                <w:sz w:val="24"/>
                <w:szCs w:val="24"/>
              </w:rPr>
            </w:pPr>
          </w:p>
          <w:p w14:paraId="022F9DE0" w14:textId="10A6E039" w:rsidR="00FD6E68" w:rsidRPr="00DE6BA8" w:rsidRDefault="003C2647" w:rsidP="00150390">
            <w:pPr>
              <w:tabs>
                <w:tab w:val="left" w:pos="3921"/>
              </w:tabs>
              <w:rPr>
                <w:rFonts w:asciiTheme="majorHAnsi" w:eastAsia="Marianne" w:hAnsiTheme="majorHAnsi" w:cstheme="majorHAnsi"/>
                <w:b/>
                <w:color w:val="FFFFFF" w:themeColor="background1"/>
                <w:sz w:val="28"/>
                <w:szCs w:val="28"/>
              </w:rPr>
            </w:pPr>
            <w:r w:rsidRPr="00DE6BA8">
              <w:rPr>
                <w:rFonts w:asciiTheme="majorHAnsi" w:eastAsia="Marianne" w:hAnsiTheme="majorHAnsi" w:cstheme="majorHAnsi"/>
                <w:b/>
                <w:color w:val="FFFFFF" w:themeColor="background1"/>
                <w:sz w:val="28"/>
                <w:szCs w:val="28"/>
              </w:rPr>
              <w:t>9</w:t>
            </w:r>
            <w:r w:rsidR="00A646DF" w:rsidRPr="00DE6BA8">
              <w:rPr>
                <w:rFonts w:asciiTheme="majorHAnsi" w:eastAsia="Marianne" w:hAnsiTheme="majorHAnsi" w:cstheme="majorHAnsi"/>
                <w:b/>
                <w:color w:val="FFFFFF" w:themeColor="background1"/>
                <w:sz w:val="28"/>
                <w:szCs w:val="28"/>
              </w:rPr>
              <w:t>-</w:t>
            </w:r>
            <w:r w:rsidR="000551AF" w:rsidRPr="00DE6BA8">
              <w:rPr>
                <w:rFonts w:asciiTheme="majorHAnsi" w:eastAsia="Marianne" w:hAnsiTheme="majorHAnsi" w:cstheme="majorHAnsi"/>
                <w:b/>
                <w:color w:val="FFFFFF" w:themeColor="background1"/>
                <w:sz w:val="28"/>
                <w:szCs w:val="28"/>
              </w:rPr>
              <w:t xml:space="preserve">   </w:t>
            </w:r>
            <w:r w:rsidR="00A34E9F" w:rsidRPr="00DE6BA8">
              <w:rPr>
                <w:rFonts w:asciiTheme="majorHAnsi" w:eastAsia="Marianne" w:hAnsiTheme="majorHAnsi" w:cstheme="majorHAnsi"/>
                <w:b/>
                <w:color w:val="FFFFFF" w:themeColor="background1"/>
                <w:sz w:val="28"/>
                <w:szCs w:val="28"/>
              </w:rPr>
              <w:t>RESSOURCES BUDGET 2023/2024</w:t>
            </w:r>
          </w:p>
          <w:p w14:paraId="2620EB0A" w14:textId="5405EBB0" w:rsidR="005907E2" w:rsidRPr="00DE6BA8" w:rsidRDefault="005907E2" w:rsidP="00150390">
            <w:pPr>
              <w:tabs>
                <w:tab w:val="left" w:pos="3921"/>
              </w:tabs>
              <w:rPr>
                <w:rFonts w:asciiTheme="majorHAnsi" w:eastAsia="Marianne" w:hAnsiTheme="majorHAnsi" w:cstheme="majorHAnsi"/>
                <w:b/>
                <w:color w:val="FFFFFF"/>
                <w:sz w:val="24"/>
                <w:szCs w:val="24"/>
                <w:highlight w:val="yellow"/>
              </w:rPr>
            </w:pPr>
          </w:p>
        </w:tc>
      </w:tr>
    </w:tbl>
    <w:p w14:paraId="67E55A7D" w14:textId="6BFF8896" w:rsidR="00A34E9F" w:rsidRPr="00DE6BA8" w:rsidRDefault="00A34E9F" w:rsidP="00150390">
      <w:pPr>
        <w:pStyle w:val="Paragraphedeliste"/>
        <w:numPr>
          <w:ilvl w:val="0"/>
          <w:numId w:val="11"/>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b/>
          <w:sz w:val="28"/>
          <w:szCs w:val="28"/>
        </w:rPr>
      </w:pPr>
      <w:r w:rsidRPr="00DE6BA8">
        <w:rPr>
          <w:rFonts w:asciiTheme="majorHAnsi" w:hAnsiTheme="majorHAnsi" w:cstheme="majorHAnsi"/>
          <w:b/>
          <w:sz w:val="28"/>
          <w:szCs w:val="28"/>
        </w:rPr>
        <w:t>Moyens humains</w:t>
      </w:r>
    </w:p>
    <w:tbl>
      <w:tblPr>
        <w:tblStyle w:val="Grilledutableau"/>
        <w:tblW w:w="0" w:type="auto"/>
        <w:tblLook w:val="04A0" w:firstRow="1" w:lastRow="0" w:firstColumn="1" w:lastColumn="0" w:noHBand="0" w:noVBand="1"/>
      </w:tblPr>
      <w:tblGrid>
        <w:gridCol w:w="3077"/>
        <w:gridCol w:w="2305"/>
        <w:gridCol w:w="3850"/>
        <w:gridCol w:w="3078"/>
        <w:gridCol w:w="3078"/>
      </w:tblGrid>
      <w:tr w:rsidR="00A34E9F" w:rsidRPr="00DE6BA8" w14:paraId="311576CD" w14:textId="77777777" w:rsidTr="00150390">
        <w:tc>
          <w:tcPr>
            <w:tcW w:w="3077" w:type="dxa"/>
            <w:shd w:val="clear" w:color="auto" w:fill="F2DBDB" w:themeFill="accent2" w:themeFillTint="33"/>
          </w:tcPr>
          <w:p w14:paraId="64CD630C" w14:textId="77777777" w:rsidR="00A34E9F" w:rsidRPr="00DE6BA8" w:rsidRDefault="00A34E9F" w:rsidP="00607462">
            <w:pPr>
              <w:jc w:val="center"/>
              <w:rPr>
                <w:rFonts w:asciiTheme="majorHAnsi" w:hAnsiTheme="majorHAnsi" w:cstheme="majorHAnsi"/>
                <w:b/>
                <w:sz w:val="24"/>
                <w:szCs w:val="24"/>
              </w:rPr>
            </w:pPr>
          </w:p>
        </w:tc>
        <w:tc>
          <w:tcPr>
            <w:tcW w:w="2305" w:type="dxa"/>
            <w:shd w:val="clear" w:color="auto" w:fill="E5B8B7" w:themeFill="accent2" w:themeFillTint="66"/>
          </w:tcPr>
          <w:p w14:paraId="4D565242" w14:textId="77777777" w:rsidR="00150390" w:rsidRPr="00DE6BA8" w:rsidRDefault="00150390" w:rsidP="00607462">
            <w:pPr>
              <w:jc w:val="center"/>
              <w:rPr>
                <w:rFonts w:asciiTheme="majorHAnsi" w:hAnsiTheme="majorHAnsi" w:cstheme="majorHAnsi"/>
                <w:b/>
                <w:sz w:val="24"/>
                <w:szCs w:val="24"/>
              </w:rPr>
            </w:pPr>
          </w:p>
          <w:p w14:paraId="365DA3F1" w14:textId="781B609D"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Nbre de personnes</w:t>
            </w:r>
          </w:p>
        </w:tc>
        <w:tc>
          <w:tcPr>
            <w:tcW w:w="3850" w:type="dxa"/>
            <w:shd w:val="clear" w:color="auto" w:fill="E5B8B7" w:themeFill="accent2" w:themeFillTint="66"/>
          </w:tcPr>
          <w:p w14:paraId="78D6BB01" w14:textId="77777777" w:rsidR="00150390" w:rsidRPr="00DE6BA8" w:rsidRDefault="00150390" w:rsidP="00607462">
            <w:pPr>
              <w:jc w:val="center"/>
              <w:rPr>
                <w:rFonts w:asciiTheme="majorHAnsi" w:hAnsiTheme="majorHAnsi" w:cstheme="majorHAnsi"/>
                <w:b/>
                <w:sz w:val="24"/>
                <w:szCs w:val="24"/>
              </w:rPr>
            </w:pPr>
          </w:p>
          <w:p w14:paraId="4167338F" w14:textId="6EB6E0B0"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Fonction</w:t>
            </w:r>
          </w:p>
        </w:tc>
        <w:tc>
          <w:tcPr>
            <w:tcW w:w="3078" w:type="dxa"/>
            <w:shd w:val="clear" w:color="auto" w:fill="E5B8B7" w:themeFill="accent2" w:themeFillTint="66"/>
          </w:tcPr>
          <w:p w14:paraId="49506912" w14:textId="77777777" w:rsidR="00150390" w:rsidRPr="00DE6BA8" w:rsidRDefault="00150390" w:rsidP="00607462">
            <w:pPr>
              <w:jc w:val="center"/>
              <w:rPr>
                <w:rFonts w:asciiTheme="majorHAnsi" w:hAnsiTheme="majorHAnsi" w:cstheme="majorHAnsi"/>
                <w:b/>
                <w:sz w:val="24"/>
                <w:szCs w:val="24"/>
              </w:rPr>
            </w:pPr>
          </w:p>
          <w:p w14:paraId="2F31DB14" w14:textId="6A72987A"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Rôle, activités</w:t>
            </w:r>
          </w:p>
        </w:tc>
        <w:tc>
          <w:tcPr>
            <w:tcW w:w="3078" w:type="dxa"/>
            <w:shd w:val="clear" w:color="auto" w:fill="E5B8B7" w:themeFill="accent2" w:themeFillTint="66"/>
          </w:tcPr>
          <w:p w14:paraId="26AE57D9"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Temps consacré aux actions,</w:t>
            </w:r>
          </w:p>
          <w:p w14:paraId="096CE18C"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Durée des interventions</w:t>
            </w:r>
          </w:p>
        </w:tc>
      </w:tr>
      <w:tr w:rsidR="00A34E9F" w:rsidRPr="00DE6BA8" w14:paraId="4A32BE91" w14:textId="77777777" w:rsidTr="00150390">
        <w:tc>
          <w:tcPr>
            <w:tcW w:w="3077" w:type="dxa"/>
            <w:shd w:val="clear" w:color="auto" w:fill="F2DBDB" w:themeFill="accent2" w:themeFillTint="33"/>
          </w:tcPr>
          <w:p w14:paraId="1F7B6021" w14:textId="77777777" w:rsidR="00A34E9F" w:rsidRPr="00DE6BA8" w:rsidRDefault="00A34E9F" w:rsidP="00607462">
            <w:pPr>
              <w:rPr>
                <w:rFonts w:asciiTheme="majorHAnsi" w:hAnsiTheme="majorHAnsi" w:cstheme="majorHAnsi"/>
                <w:b/>
                <w:sz w:val="24"/>
                <w:szCs w:val="24"/>
              </w:rPr>
            </w:pPr>
            <w:r w:rsidRPr="00DE6BA8">
              <w:rPr>
                <w:rFonts w:asciiTheme="majorHAnsi" w:hAnsiTheme="majorHAnsi" w:cstheme="majorHAnsi"/>
                <w:b/>
                <w:sz w:val="24"/>
                <w:szCs w:val="24"/>
              </w:rPr>
              <w:t>Salariés-es</w:t>
            </w:r>
          </w:p>
        </w:tc>
        <w:tc>
          <w:tcPr>
            <w:tcW w:w="2305" w:type="dxa"/>
          </w:tcPr>
          <w:p w14:paraId="5B239AAB" w14:textId="77777777" w:rsidR="00A34E9F" w:rsidRPr="00DE6BA8" w:rsidRDefault="00A34E9F" w:rsidP="00607462">
            <w:pPr>
              <w:rPr>
                <w:rFonts w:asciiTheme="majorHAnsi" w:hAnsiTheme="majorHAnsi" w:cstheme="majorHAnsi"/>
                <w:b/>
                <w:sz w:val="24"/>
                <w:szCs w:val="24"/>
              </w:rPr>
            </w:pPr>
          </w:p>
          <w:p w14:paraId="7FF1734D" w14:textId="77777777" w:rsidR="00A34E9F" w:rsidRPr="00DE6BA8" w:rsidRDefault="00A34E9F" w:rsidP="00607462">
            <w:pPr>
              <w:rPr>
                <w:rFonts w:asciiTheme="majorHAnsi" w:hAnsiTheme="majorHAnsi" w:cstheme="majorHAnsi"/>
                <w:b/>
                <w:sz w:val="24"/>
                <w:szCs w:val="24"/>
              </w:rPr>
            </w:pPr>
          </w:p>
        </w:tc>
        <w:tc>
          <w:tcPr>
            <w:tcW w:w="3850" w:type="dxa"/>
          </w:tcPr>
          <w:p w14:paraId="6CE1415D" w14:textId="77777777" w:rsidR="00A34E9F" w:rsidRPr="00DE6BA8" w:rsidRDefault="00A34E9F" w:rsidP="00607462">
            <w:pPr>
              <w:rPr>
                <w:rFonts w:asciiTheme="majorHAnsi" w:hAnsiTheme="majorHAnsi" w:cstheme="majorHAnsi"/>
                <w:b/>
                <w:sz w:val="24"/>
                <w:szCs w:val="24"/>
              </w:rPr>
            </w:pPr>
          </w:p>
        </w:tc>
        <w:tc>
          <w:tcPr>
            <w:tcW w:w="3078" w:type="dxa"/>
          </w:tcPr>
          <w:p w14:paraId="1895784F" w14:textId="77777777" w:rsidR="00A34E9F" w:rsidRPr="00DE6BA8" w:rsidRDefault="00A34E9F" w:rsidP="00607462">
            <w:pPr>
              <w:rPr>
                <w:rFonts w:asciiTheme="majorHAnsi" w:hAnsiTheme="majorHAnsi" w:cstheme="majorHAnsi"/>
                <w:b/>
                <w:sz w:val="24"/>
                <w:szCs w:val="24"/>
              </w:rPr>
            </w:pPr>
          </w:p>
        </w:tc>
        <w:tc>
          <w:tcPr>
            <w:tcW w:w="3078" w:type="dxa"/>
          </w:tcPr>
          <w:p w14:paraId="39353B5A" w14:textId="77777777" w:rsidR="00A34E9F" w:rsidRPr="00DE6BA8" w:rsidRDefault="00A34E9F" w:rsidP="00607462">
            <w:pPr>
              <w:rPr>
                <w:rFonts w:asciiTheme="majorHAnsi" w:hAnsiTheme="majorHAnsi" w:cstheme="majorHAnsi"/>
                <w:b/>
                <w:sz w:val="24"/>
                <w:szCs w:val="24"/>
              </w:rPr>
            </w:pPr>
          </w:p>
        </w:tc>
      </w:tr>
      <w:tr w:rsidR="00A34E9F" w:rsidRPr="00DE6BA8" w14:paraId="686AAA93" w14:textId="77777777" w:rsidTr="00150390">
        <w:tc>
          <w:tcPr>
            <w:tcW w:w="3077" w:type="dxa"/>
            <w:shd w:val="clear" w:color="auto" w:fill="F2DBDB" w:themeFill="accent2" w:themeFillTint="33"/>
          </w:tcPr>
          <w:p w14:paraId="17C59679" w14:textId="77777777" w:rsidR="00A34E9F" w:rsidRPr="00DE6BA8" w:rsidRDefault="00A34E9F" w:rsidP="00607462">
            <w:pPr>
              <w:rPr>
                <w:rFonts w:asciiTheme="majorHAnsi" w:hAnsiTheme="majorHAnsi" w:cstheme="majorHAnsi"/>
                <w:b/>
                <w:sz w:val="24"/>
                <w:szCs w:val="24"/>
              </w:rPr>
            </w:pPr>
            <w:r w:rsidRPr="00DE6BA8">
              <w:rPr>
                <w:rFonts w:asciiTheme="majorHAnsi" w:hAnsiTheme="majorHAnsi" w:cstheme="majorHAnsi"/>
                <w:b/>
                <w:sz w:val="24"/>
                <w:szCs w:val="24"/>
              </w:rPr>
              <w:t>Bénévoles</w:t>
            </w:r>
          </w:p>
          <w:p w14:paraId="122A529D" w14:textId="77777777" w:rsidR="00A34E9F" w:rsidRPr="00DE6BA8" w:rsidRDefault="00A34E9F" w:rsidP="00607462">
            <w:pPr>
              <w:rPr>
                <w:rFonts w:asciiTheme="majorHAnsi" w:hAnsiTheme="majorHAnsi" w:cstheme="majorHAnsi"/>
                <w:b/>
                <w:sz w:val="24"/>
                <w:szCs w:val="24"/>
              </w:rPr>
            </w:pPr>
          </w:p>
        </w:tc>
        <w:tc>
          <w:tcPr>
            <w:tcW w:w="2305" w:type="dxa"/>
          </w:tcPr>
          <w:p w14:paraId="7CAFFC6A" w14:textId="77777777" w:rsidR="00A34E9F" w:rsidRPr="00DE6BA8" w:rsidRDefault="00A34E9F" w:rsidP="00607462">
            <w:pPr>
              <w:rPr>
                <w:rFonts w:asciiTheme="majorHAnsi" w:hAnsiTheme="majorHAnsi" w:cstheme="majorHAnsi"/>
                <w:b/>
                <w:sz w:val="24"/>
                <w:szCs w:val="24"/>
              </w:rPr>
            </w:pPr>
          </w:p>
        </w:tc>
        <w:tc>
          <w:tcPr>
            <w:tcW w:w="3850" w:type="dxa"/>
          </w:tcPr>
          <w:p w14:paraId="0673753C" w14:textId="77777777" w:rsidR="00A34E9F" w:rsidRPr="00DE6BA8" w:rsidRDefault="00A34E9F" w:rsidP="00607462">
            <w:pPr>
              <w:rPr>
                <w:rFonts w:asciiTheme="majorHAnsi" w:hAnsiTheme="majorHAnsi" w:cstheme="majorHAnsi"/>
                <w:b/>
                <w:sz w:val="24"/>
                <w:szCs w:val="24"/>
              </w:rPr>
            </w:pPr>
          </w:p>
        </w:tc>
        <w:tc>
          <w:tcPr>
            <w:tcW w:w="3078" w:type="dxa"/>
          </w:tcPr>
          <w:p w14:paraId="166522B1" w14:textId="77777777" w:rsidR="00A34E9F" w:rsidRPr="00DE6BA8" w:rsidRDefault="00A34E9F" w:rsidP="00607462">
            <w:pPr>
              <w:rPr>
                <w:rFonts w:asciiTheme="majorHAnsi" w:hAnsiTheme="majorHAnsi" w:cstheme="majorHAnsi"/>
                <w:b/>
                <w:sz w:val="24"/>
                <w:szCs w:val="24"/>
              </w:rPr>
            </w:pPr>
          </w:p>
        </w:tc>
        <w:tc>
          <w:tcPr>
            <w:tcW w:w="3078" w:type="dxa"/>
          </w:tcPr>
          <w:p w14:paraId="40F09400" w14:textId="77777777" w:rsidR="00A34E9F" w:rsidRPr="00DE6BA8" w:rsidRDefault="00A34E9F" w:rsidP="00607462">
            <w:pPr>
              <w:rPr>
                <w:rFonts w:asciiTheme="majorHAnsi" w:hAnsiTheme="majorHAnsi" w:cstheme="majorHAnsi"/>
                <w:b/>
                <w:sz w:val="24"/>
                <w:szCs w:val="24"/>
              </w:rPr>
            </w:pPr>
          </w:p>
        </w:tc>
      </w:tr>
      <w:tr w:rsidR="00A34E9F" w:rsidRPr="00DE6BA8" w14:paraId="044D4DF9" w14:textId="77777777" w:rsidTr="00150390">
        <w:tc>
          <w:tcPr>
            <w:tcW w:w="3077" w:type="dxa"/>
            <w:shd w:val="clear" w:color="auto" w:fill="F2DBDB" w:themeFill="accent2" w:themeFillTint="33"/>
          </w:tcPr>
          <w:p w14:paraId="5F1EBCCA" w14:textId="77777777" w:rsidR="00A34E9F" w:rsidRPr="00DE6BA8" w:rsidRDefault="00A34E9F" w:rsidP="00607462">
            <w:pPr>
              <w:rPr>
                <w:rFonts w:asciiTheme="majorHAnsi" w:hAnsiTheme="majorHAnsi" w:cstheme="majorHAnsi"/>
                <w:b/>
                <w:sz w:val="24"/>
                <w:szCs w:val="24"/>
              </w:rPr>
            </w:pPr>
            <w:r w:rsidRPr="00DE6BA8">
              <w:rPr>
                <w:rFonts w:asciiTheme="majorHAnsi" w:hAnsiTheme="majorHAnsi" w:cstheme="majorHAnsi"/>
                <w:b/>
                <w:sz w:val="24"/>
                <w:szCs w:val="24"/>
              </w:rPr>
              <w:t>Prestataires extérieurs</w:t>
            </w:r>
          </w:p>
        </w:tc>
        <w:tc>
          <w:tcPr>
            <w:tcW w:w="2305" w:type="dxa"/>
          </w:tcPr>
          <w:p w14:paraId="393D8719" w14:textId="77777777" w:rsidR="00A34E9F" w:rsidRPr="00DE6BA8" w:rsidRDefault="00A34E9F" w:rsidP="00607462">
            <w:pPr>
              <w:rPr>
                <w:rFonts w:asciiTheme="majorHAnsi" w:hAnsiTheme="majorHAnsi" w:cstheme="majorHAnsi"/>
                <w:b/>
                <w:sz w:val="24"/>
                <w:szCs w:val="24"/>
              </w:rPr>
            </w:pPr>
          </w:p>
          <w:p w14:paraId="08748B46" w14:textId="77777777" w:rsidR="00A34E9F" w:rsidRPr="00DE6BA8" w:rsidRDefault="00A34E9F" w:rsidP="00607462">
            <w:pPr>
              <w:rPr>
                <w:rFonts w:asciiTheme="majorHAnsi" w:hAnsiTheme="majorHAnsi" w:cstheme="majorHAnsi"/>
                <w:b/>
                <w:sz w:val="24"/>
                <w:szCs w:val="24"/>
              </w:rPr>
            </w:pPr>
          </w:p>
        </w:tc>
        <w:tc>
          <w:tcPr>
            <w:tcW w:w="3850" w:type="dxa"/>
          </w:tcPr>
          <w:p w14:paraId="7A0FB0F4" w14:textId="77777777" w:rsidR="00A34E9F" w:rsidRPr="00DE6BA8" w:rsidRDefault="00A34E9F" w:rsidP="00607462">
            <w:pPr>
              <w:rPr>
                <w:rFonts w:asciiTheme="majorHAnsi" w:hAnsiTheme="majorHAnsi" w:cstheme="majorHAnsi"/>
                <w:b/>
                <w:sz w:val="24"/>
                <w:szCs w:val="24"/>
              </w:rPr>
            </w:pPr>
          </w:p>
        </w:tc>
        <w:tc>
          <w:tcPr>
            <w:tcW w:w="3078" w:type="dxa"/>
          </w:tcPr>
          <w:p w14:paraId="47046724" w14:textId="77777777" w:rsidR="00A34E9F" w:rsidRPr="00DE6BA8" w:rsidRDefault="00A34E9F" w:rsidP="00607462">
            <w:pPr>
              <w:rPr>
                <w:rFonts w:asciiTheme="majorHAnsi" w:hAnsiTheme="majorHAnsi" w:cstheme="majorHAnsi"/>
                <w:b/>
                <w:sz w:val="24"/>
                <w:szCs w:val="24"/>
              </w:rPr>
            </w:pPr>
          </w:p>
        </w:tc>
        <w:tc>
          <w:tcPr>
            <w:tcW w:w="3078" w:type="dxa"/>
          </w:tcPr>
          <w:p w14:paraId="0EF5BC81" w14:textId="77777777" w:rsidR="00A34E9F" w:rsidRPr="00DE6BA8" w:rsidRDefault="00A34E9F" w:rsidP="00607462">
            <w:pPr>
              <w:rPr>
                <w:rFonts w:asciiTheme="majorHAnsi" w:hAnsiTheme="majorHAnsi" w:cstheme="majorHAnsi"/>
                <w:b/>
                <w:sz w:val="24"/>
                <w:szCs w:val="24"/>
              </w:rPr>
            </w:pPr>
          </w:p>
        </w:tc>
      </w:tr>
      <w:tr w:rsidR="00A34E9F" w:rsidRPr="00DE6BA8" w14:paraId="3F9D66F4" w14:textId="77777777" w:rsidTr="00150390">
        <w:tc>
          <w:tcPr>
            <w:tcW w:w="3077" w:type="dxa"/>
            <w:shd w:val="clear" w:color="auto" w:fill="F2DBDB" w:themeFill="accent2" w:themeFillTint="33"/>
          </w:tcPr>
          <w:p w14:paraId="24B50A46" w14:textId="77777777" w:rsidR="00A34E9F" w:rsidRPr="00DE6BA8" w:rsidRDefault="00A34E9F" w:rsidP="00607462">
            <w:pPr>
              <w:rPr>
                <w:rFonts w:asciiTheme="majorHAnsi" w:hAnsiTheme="majorHAnsi" w:cstheme="majorHAnsi"/>
                <w:b/>
                <w:sz w:val="24"/>
                <w:szCs w:val="24"/>
              </w:rPr>
            </w:pPr>
            <w:r w:rsidRPr="00DE6BA8">
              <w:rPr>
                <w:rFonts w:asciiTheme="majorHAnsi" w:hAnsiTheme="majorHAnsi" w:cstheme="majorHAnsi"/>
                <w:b/>
                <w:sz w:val="24"/>
                <w:szCs w:val="24"/>
              </w:rPr>
              <w:t>Parents</w:t>
            </w:r>
          </w:p>
        </w:tc>
        <w:tc>
          <w:tcPr>
            <w:tcW w:w="2305" w:type="dxa"/>
          </w:tcPr>
          <w:p w14:paraId="5057D77A" w14:textId="77777777" w:rsidR="00A34E9F" w:rsidRPr="00DE6BA8" w:rsidRDefault="00A34E9F" w:rsidP="00607462">
            <w:pPr>
              <w:rPr>
                <w:rFonts w:asciiTheme="majorHAnsi" w:hAnsiTheme="majorHAnsi" w:cstheme="majorHAnsi"/>
                <w:b/>
                <w:sz w:val="24"/>
                <w:szCs w:val="24"/>
              </w:rPr>
            </w:pPr>
          </w:p>
          <w:p w14:paraId="54F23810" w14:textId="77777777" w:rsidR="00A34E9F" w:rsidRPr="00DE6BA8" w:rsidRDefault="00A34E9F" w:rsidP="00607462">
            <w:pPr>
              <w:rPr>
                <w:rFonts w:asciiTheme="majorHAnsi" w:hAnsiTheme="majorHAnsi" w:cstheme="majorHAnsi"/>
                <w:b/>
                <w:sz w:val="24"/>
                <w:szCs w:val="24"/>
              </w:rPr>
            </w:pPr>
          </w:p>
        </w:tc>
        <w:tc>
          <w:tcPr>
            <w:tcW w:w="3850" w:type="dxa"/>
          </w:tcPr>
          <w:p w14:paraId="6B5DA85C" w14:textId="77777777" w:rsidR="00A34E9F" w:rsidRPr="00DE6BA8" w:rsidRDefault="00A34E9F" w:rsidP="00607462">
            <w:pPr>
              <w:rPr>
                <w:rFonts w:asciiTheme="majorHAnsi" w:hAnsiTheme="majorHAnsi" w:cstheme="majorHAnsi"/>
                <w:b/>
                <w:sz w:val="24"/>
                <w:szCs w:val="24"/>
              </w:rPr>
            </w:pPr>
          </w:p>
        </w:tc>
        <w:tc>
          <w:tcPr>
            <w:tcW w:w="3078" w:type="dxa"/>
          </w:tcPr>
          <w:p w14:paraId="0310B681" w14:textId="77777777" w:rsidR="00A34E9F" w:rsidRPr="00DE6BA8" w:rsidRDefault="00A34E9F" w:rsidP="00607462">
            <w:pPr>
              <w:rPr>
                <w:rFonts w:asciiTheme="majorHAnsi" w:hAnsiTheme="majorHAnsi" w:cstheme="majorHAnsi"/>
                <w:b/>
                <w:sz w:val="24"/>
                <w:szCs w:val="24"/>
              </w:rPr>
            </w:pPr>
          </w:p>
        </w:tc>
        <w:tc>
          <w:tcPr>
            <w:tcW w:w="3078" w:type="dxa"/>
          </w:tcPr>
          <w:p w14:paraId="333627B0" w14:textId="77777777" w:rsidR="00A34E9F" w:rsidRPr="00DE6BA8" w:rsidRDefault="00A34E9F" w:rsidP="00607462">
            <w:pPr>
              <w:rPr>
                <w:rFonts w:asciiTheme="majorHAnsi" w:hAnsiTheme="majorHAnsi" w:cstheme="majorHAnsi"/>
                <w:b/>
                <w:sz w:val="24"/>
                <w:szCs w:val="24"/>
              </w:rPr>
            </w:pPr>
          </w:p>
        </w:tc>
      </w:tr>
      <w:tr w:rsidR="00A34E9F" w:rsidRPr="00DE6BA8" w14:paraId="011BE0EC" w14:textId="77777777" w:rsidTr="00150390">
        <w:tc>
          <w:tcPr>
            <w:tcW w:w="3077" w:type="dxa"/>
            <w:shd w:val="clear" w:color="auto" w:fill="F2DBDB" w:themeFill="accent2" w:themeFillTint="33"/>
          </w:tcPr>
          <w:p w14:paraId="14836B38" w14:textId="77777777" w:rsidR="00A34E9F" w:rsidRPr="00DE6BA8" w:rsidRDefault="00A34E9F" w:rsidP="00607462">
            <w:pPr>
              <w:rPr>
                <w:rFonts w:asciiTheme="majorHAnsi" w:hAnsiTheme="majorHAnsi" w:cstheme="majorHAnsi"/>
                <w:b/>
                <w:sz w:val="24"/>
                <w:szCs w:val="24"/>
              </w:rPr>
            </w:pPr>
            <w:r w:rsidRPr="00DE6BA8">
              <w:rPr>
                <w:rFonts w:asciiTheme="majorHAnsi" w:hAnsiTheme="majorHAnsi" w:cstheme="majorHAnsi"/>
                <w:b/>
                <w:sz w:val="24"/>
                <w:szCs w:val="24"/>
              </w:rPr>
              <w:t>Autres, à préciser</w:t>
            </w:r>
          </w:p>
          <w:p w14:paraId="10B50F40" w14:textId="77777777" w:rsidR="00A34E9F" w:rsidRPr="00DE6BA8" w:rsidRDefault="00A34E9F" w:rsidP="00607462">
            <w:pPr>
              <w:rPr>
                <w:rFonts w:asciiTheme="majorHAnsi" w:hAnsiTheme="majorHAnsi" w:cstheme="majorHAnsi"/>
                <w:b/>
                <w:sz w:val="24"/>
                <w:szCs w:val="24"/>
              </w:rPr>
            </w:pPr>
          </w:p>
        </w:tc>
        <w:tc>
          <w:tcPr>
            <w:tcW w:w="2305" w:type="dxa"/>
          </w:tcPr>
          <w:p w14:paraId="0D16BDCE" w14:textId="77777777" w:rsidR="00A34E9F" w:rsidRPr="00DE6BA8" w:rsidRDefault="00A34E9F" w:rsidP="00607462">
            <w:pPr>
              <w:rPr>
                <w:rFonts w:asciiTheme="majorHAnsi" w:hAnsiTheme="majorHAnsi" w:cstheme="majorHAnsi"/>
                <w:b/>
                <w:sz w:val="24"/>
                <w:szCs w:val="24"/>
              </w:rPr>
            </w:pPr>
          </w:p>
        </w:tc>
        <w:tc>
          <w:tcPr>
            <w:tcW w:w="3850" w:type="dxa"/>
          </w:tcPr>
          <w:p w14:paraId="3C7C3A1D" w14:textId="77777777" w:rsidR="00A34E9F" w:rsidRPr="00DE6BA8" w:rsidRDefault="00A34E9F" w:rsidP="00607462">
            <w:pPr>
              <w:rPr>
                <w:rFonts w:asciiTheme="majorHAnsi" w:hAnsiTheme="majorHAnsi" w:cstheme="majorHAnsi"/>
                <w:b/>
                <w:sz w:val="24"/>
                <w:szCs w:val="24"/>
              </w:rPr>
            </w:pPr>
          </w:p>
        </w:tc>
        <w:tc>
          <w:tcPr>
            <w:tcW w:w="3078" w:type="dxa"/>
          </w:tcPr>
          <w:p w14:paraId="04CE3FCF" w14:textId="77777777" w:rsidR="00A34E9F" w:rsidRPr="00DE6BA8" w:rsidRDefault="00A34E9F" w:rsidP="00607462">
            <w:pPr>
              <w:rPr>
                <w:rFonts w:asciiTheme="majorHAnsi" w:hAnsiTheme="majorHAnsi" w:cstheme="majorHAnsi"/>
                <w:b/>
                <w:sz w:val="24"/>
                <w:szCs w:val="24"/>
              </w:rPr>
            </w:pPr>
          </w:p>
        </w:tc>
        <w:tc>
          <w:tcPr>
            <w:tcW w:w="3078" w:type="dxa"/>
          </w:tcPr>
          <w:p w14:paraId="7772906F" w14:textId="77777777" w:rsidR="00A34E9F" w:rsidRPr="00DE6BA8" w:rsidRDefault="00A34E9F" w:rsidP="00607462">
            <w:pPr>
              <w:rPr>
                <w:rFonts w:asciiTheme="majorHAnsi" w:hAnsiTheme="majorHAnsi" w:cstheme="majorHAnsi"/>
                <w:b/>
                <w:sz w:val="24"/>
                <w:szCs w:val="24"/>
              </w:rPr>
            </w:pPr>
          </w:p>
        </w:tc>
      </w:tr>
    </w:tbl>
    <w:p w14:paraId="2590751C" w14:textId="77777777" w:rsidR="00A34E9F" w:rsidRPr="00DE6BA8" w:rsidRDefault="00A34E9F" w:rsidP="00A34E9F">
      <w:pPr>
        <w:rPr>
          <w:rFonts w:asciiTheme="majorHAnsi" w:hAnsiTheme="majorHAnsi" w:cstheme="majorHAnsi"/>
          <w:b/>
          <w:color w:val="4BACC6" w:themeColor="accent5"/>
          <w:sz w:val="24"/>
          <w:szCs w:val="24"/>
        </w:rPr>
      </w:pPr>
    </w:p>
    <w:p w14:paraId="31E96F91" w14:textId="11BA3179" w:rsidR="00A34E9F" w:rsidRPr="00DE6BA8" w:rsidRDefault="00A34E9F" w:rsidP="00A34E9F">
      <w:pPr>
        <w:rPr>
          <w:rFonts w:asciiTheme="majorHAnsi" w:hAnsiTheme="majorHAnsi" w:cstheme="majorHAnsi"/>
          <w:b/>
          <w:sz w:val="24"/>
          <w:szCs w:val="24"/>
        </w:rPr>
      </w:pPr>
      <w:r w:rsidRPr="00DE6BA8">
        <w:rPr>
          <w:rFonts w:asciiTheme="majorHAnsi" w:hAnsiTheme="majorHAnsi" w:cstheme="majorHAnsi"/>
          <w:b/>
          <w:noProof/>
          <w:sz w:val="28"/>
          <w:szCs w:val="28"/>
        </w:rPr>
        <mc:AlternateContent>
          <mc:Choice Requires="wps">
            <w:drawing>
              <wp:anchor distT="0" distB="0" distL="114300" distR="114300" simplePos="0" relativeHeight="251670528" behindDoc="0" locked="0" layoutInCell="1" allowOverlap="1" wp14:anchorId="0DDDE52F" wp14:editId="6D64E65C">
                <wp:simplePos x="0" y="0"/>
                <wp:positionH relativeFrom="page">
                  <wp:align>center</wp:align>
                </wp:positionH>
                <wp:positionV relativeFrom="paragraph">
                  <wp:posOffset>8890</wp:posOffset>
                </wp:positionV>
                <wp:extent cx="647952" cy="242226"/>
                <wp:effectExtent l="0" t="0" r="19050" b="24765"/>
                <wp:wrapNone/>
                <wp:docPr id="11" name="Zone de texte 11"/>
                <wp:cNvGraphicFramePr/>
                <a:graphic xmlns:a="http://schemas.openxmlformats.org/drawingml/2006/main">
                  <a:graphicData uri="http://schemas.microsoft.com/office/word/2010/wordprocessingShape">
                    <wps:wsp>
                      <wps:cNvSpPr txBox="1"/>
                      <wps:spPr>
                        <a:xfrm>
                          <a:off x="0" y="0"/>
                          <a:ext cx="647952" cy="242226"/>
                        </a:xfrm>
                        <a:prstGeom prst="rect">
                          <a:avLst/>
                        </a:prstGeom>
                        <a:solidFill>
                          <a:sysClr val="window" lastClr="FFFFFF"/>
                        </a:solidFill>
                        <a:ln w="6350">
                          <a:solidFill>
                            <a:prstClr val="black"/>
                          </a:solidFill>
                        </a:ln>
                      </wps:spPr>
                      <wps:txbx>
                        <w:txbxContent>
                          <w:p w14:paraId="44CC2CF4" w14:textId="77777777" w:rsidR="00A34E9F" w:rsidRDefault="00A34E9F" w:rsidP="00A34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DE52F" id="_x0000_t202" coordsize="21600,21600" o:spt="202" path="m,l,21600r21600,l21600,xe">
                <v:stroke joinstyle="miter"/>
                <v:path gradientshapeok="t" o:connecttype="rect"/>
              </v:shapetype>
              <v:shape id="Zone de texte 11" o:spid="_x0000_s1026" type="#_x0000_t202" style="position:absolute;margin-left:0;margin-top:.7pt;width:51pt;height:19.0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" fillcolor="window" strokeweight=".5pt">
                <v:textbox>
                  <w:txbxContent>
                    <w:p w14:paraId="44CC2CF4" w14:textId="77777777" w:rsidR="00A34E9F" w:rsidRDefault="00A34E9F" w:rsidP="00A34E9F"/>
                  </w:txbxContent>
                </v:textbox>
                <w10:wrap anchorx="page"/>
              </v:shape>
            </w:pict>
          </mc:Fallback>
        </mc:AlternateContent>
      </w:r>
      <w:r w:rsidR="00150390" w:rsidRPr="00DE6BA8">
        <w:rPr>
          <w:rFonts w:asciiTheme="majorHAnsi" w:hAnsiTheme="majorHAnsi" w:cstheme="majorHAnsi"/>
          <w:b/>
          <w:sz w:val="28"/>
          <w:szCs w:val="28"/>
        </w:rPr>
        <w:t>B</w:t>
      </w:r>
      <w:r w:rsidRPr="00DE6BA8">
        <w:rPr>
          <w:rFonts w:asciiTheme="majorHAnsi" w:hAnsiTheme="majorHAnsi" w:cstheme="majorHAnsi"/>
          <w:b/>
          <w:sz w:val="28"/>
          <w:szCs w:val="28"/>
        </w:rPr>
        <w:t>-Nombre d’HSE cord</w:t>
      </w:r>
      <w:r w:rsidR="005907E2" w:rsidRPr="00DE6BA8">
        <w:rPr>
          <w:rFonts w:asciiTheme="majorHAnsi" w:hAnsiTheme="majorHAnsi" w:cstheme="majorHAnsi"/>
          <w:b/>
          <w:sz w:val="28"/>
          <w:szCs w:val="28"/>
        </w:rPr>
        <w:t>ées attribuées pour l’année 2023/2024</w:t>
      </w:r>
      <w:r w:rsidRPr="00DE6BA8">
        <w:rPr>
          <w:rFonts w:asciiTheme="majorHAnsi" w:hAnsiTheme="majorHAnsi" w:cstheme="majorHAnsi"/>
          <w:b/>
          <w:sz w:val="24"/>
          <w:szCs w:val="24"/>
        </w:rPr>
        <w:t xml:space="preserve"> : </w:t>
      </w:r>
    </w:p>
    <w:tbl>
      <w:tblPr>
        <w:tblStyle w:val="Grilledutableau"/>
        <w:tblW w:w="0" w:type="auto"/>
        <w:tblLook w:val="04A0" w:firstRow="1" w:lastRow="0" w:firstColumn="1" w:lastColumn="0" w:noHBand="0" w:noVBand="1"/>
      </w:tblPr>
      <w:tblGrid>
        <w:gridCol w:w="15388"/>
      </w:tblGrid>
      <w:tr w:rsidR="00A34E9F" w:rsidRPr="00DE6BA8" w14:paraId="11FF9B52" w14:textId="77777777" w:rsidTr="00607462">
        <w:tc>
          <w:tcPr>
            <w:tcW w:w="15388" w:type="dxa"/>
          </w:tcPr>
          <w:p w14:paraId="6369DC16" w14:textId="77777777" w:rsidR="00A34E9F" w:rsidRPr="00DE6BA8" w:rsidRDefault="00A34E9F" w:rsidP="00607462">
            <w:pPr>
              <w:rPr>
                <w:rFonts w:asciiTheme="majorHAnsi" w:hAnsiTheme="majorHAnsi" w:cstheme="majorHAnsi"/>
                <w:i/>
                <w:sz w:val="24"/>
                <w:szCs w:val="24"/>
              </w:rPr>
            </w:pPr>
            <w:r w:rsidRPr="00DE6BA8">
              <w:rPr>
                <w:rFonts w:asciiTheme="majorHAnsi" w:hAnsiTheme="majorHAnsi" w:cstheme="majorHAnsi"/>
                <w:i/>
                <w:sz w:val="24"/>
                <w:szCs w:val="24"/>
              </w:rPr>
              <w:t>Préciser leur attribution (Fonction personne et utilisation):</w:t>
            </w:r>
          </w:p>
          <w:p w14:paraId="6F2D2858" w14:textId="77777777" w:rsidR="00A34E9F" w:rsidRPr="00DE6BA8" w:rsidRDefault="00A34E9F" w:rsidP="00607462">
            <w:pPr>
              <w:rPr>
                <w:rFonts w:asciiTheme="majorHAnsi" w:hAnsiTheme="majorHAnsi" w:cstheme="majorHAnsi"/>
                <w:b/>
                <w:sz w:val="24"/>
                <w:szCs w:val="24"/>
              </w:rPr>
            </w:pPr>
          </w:p>
          <w:p w14:paraId="3271B327" w14:textId="77777777" w:rsidR="00A34E9F" w:rsidRPr="00DE6BA8" w:rsidRDefault="00A34E9F" w:rsidP="00607462">
            <w:pPr>
              <w:rPr>
                <w:rFonts w:asciiTheme="majorHAnsi" w:hAnsiTheme="majorHAnsi" w:cstheme="majorHAnsi"/>
                <w:b/>
                <w:sz w:val="24"/>
                <w:szCs w:val="24"/>
              </w:rPr>
            </w:pPr>
          </w:p>
          <w:p w14:paraId="4EF2AA52" w14:textId="77777777" w:rsidR="00A34E9F" w:rsidRPr="00DE6BA8" w:rsidRDefault="00A34E9F" w:rsidP="00607462">
            <w:pPr>
              <w:rPr>
                <w:rFonts w:asciiTheme="majorHAnsi" w:hAnsiTheme="majorHAnsi" w:cstheme="majorHAnsi"/>
                <w:b/>
                <w:sz w:val="24"/>
                <w:szCs w:val="24"/>
              </w:rPr>
            </w:pPr>
          </w:p>
          <w:p w14:paraId="4E7CECBF" w14:textId="77777777" w:rsidR="00A34E9F" w:rsidRPr="00DE6BA8" w:rsidRDefault="00A34E9F" w:rsidP="00607462">
            <w:pPr>
              <w:rPr>
                <w:rFonts w:asciiTheme="majorHAnsi" w:hAnsiTheme="majorHAnsi" w:cstheme="majorHAnsi"/>
                <w:b/>
                <w:sz w:val="24"/>
                <w:szCs w:val="24"/>
              </w:rPr>
            </w:pPr>
          </w:p>
          <w:p w14:paraId="299336E0" w14:textId="77777777" w:rsidR="00A34E9F" w:rsidRPr="00DE6BA8" w:rsidRDefault="00A34E9F" w:rsidP="00607462">
            <w:pPr>
              <w:rPr>
                <w:rFonts w:asciiTheme="majorHAnsi" w:hAnsiTheme="majorHAnsi" w:cstheme="majorHAnsi"/>
                <w:b/>
                <w:sz w:val="24"/>
                <w:szCs w:val="24"/>
              </w:rPr>
            </w:pPr>
          </w:p>
          <w:p w14:paraId="0FAD00E6" w14:textId="77777777" w:rsidR="00A34E9F" w:rsidRPr="00DE6BA8" w:rsidRDefault="00A34E9F" w:rsidP="00607462">
            <w:pPr>
              <w:rPr>
                <w:rFonts w:asciiTheme="majorHAnsi" w:hAnsiTheme="majorHAnsi" w:cstheme="majorHAnsi"/>
                <w:b/>
                <w:sz w:val="24"/>
                <w:szCs w:val="24"/>
              </w:rPr>
            </w:pPr>
          </w:p>
          <w:p w14:paraId="7B084301" w14:textId="77777777" w:rsidR="00A34E9F" w:rsidRPr="00DE6BA8" w:rsidRDefault="00A34E9F" w:rsidP="00607462">
            <w:pPr>
              <w:rPr>
                <w:rFonts w:asciiTheme="majorHAnsi" w:hAnsiTheme="majorHAnsi" w:cstheme="majorHAnsi"/>
                <w:b/>
                <w:sz w:val="24"/>
                <w:szCs w:val="24"/>
              </w:rPr>
            </w:pPr>
          </w:p>
          <w:p w14:paraId="06FF7A33" w14:textId="77777777" w:rsidR="00A34E9F" w:rsidRPr="00DE6BA8" w:rsidRDefault="00A34E9F" w:rsidP="00607462">
            <w:pPr>
              <w:rPr>
                <w:rFonts w:asciiTheme="majorHAnsi" w:hAnsiTheme="majorHAnsi" w:cstheme="majorHAnsi"/>
                <w:b/>
                <w:sz w:val="24"/>
                <w:szCs w:val="24"/>
              </w:rPr>
            </w:pPr>
          </w:p>
        </w:tc>
      </w:tr>
    </w:tbl>
    <w:p w14:paraId="1CC8840B" w14:textId="3E95877E" w:rsidR="00DE6BA8" w:rsidRPr="00DE6BA8" w:rsidRDefault="00DE6BA8" w:rsidP="00A34E9F">
      <w:pPr>
        <w:rPr>
          <w:rFonts w:asciiTheme="majorHAnsi" w:hAnsiTheme="majorHAnsi" w:cstheme="majorHAnsi"/>
          <w:b/>
          <w:sz w:val="24"/>
          <w:szCs w:val="24"/>
        </w:rPr>
      </w:pPr>
    </w:p>
    <w:p w14:paraId="1161EDE1" w14:textId="7D0A6DD9" w:rsidR="00A34E9F" w:rsidRPr="00DE6BA8" w:rsidRDefault="005907E2" w:rsidP="00A34E9F">
      <w:pPr>
        <w:ind w:left="709"/>
        <w:rPr>
          <w:rFonts w:asciiTheme="majorHAnsi" w:hAnsiTheme="majorHAnsi" w:cstheme="majorHAnsi"/>
          <w:b/>
          <w:sz w:val="28"/>
          <w:szCs w:val="28"/>
        </w:rPr>
      </w:pPr>
      <w:r w:rsidRPr="00DE6BA8">
        <w:rPr>
          <w:rFonts w:asciiTheme="majorHAnsi" w:hAnsiTheme="majorHAnsi" w:cstheme="majorHAnsi"/>
          <w:b/>
          <w:sz w:val="28"/>
          <w:szCs w:val="28"/>
        </w:rPr>
        <w:t>C-BILAN BUDGET 2023/2024</w:t>
      </w:r>
    </w:p>
    <w:tbl>
      <w:tblPr>
        <w:tblStyle w:val="Grilledutableau"/>
        <w:tblW w:w="0" w:type="auto"/>
        <w:tblInd w:w="-5" w:type="dxa"/>
        <w:tblLook w:val="04A0" w:firstRow="1" w:lastRow="0" w:firstColumn="1" w:lastColumn="0" w:noHBand="0" w:noVBand="1"/>
      </w:tblPr>
      <w:tblGrid>
        <w:gridCol w:w="2830"/>
        <w:gridCol w:w="3119"/>
        <w:gridCol w:w="1150"/>
        <w:gridCol w:w="2410"/>
        <w:gridCol w:w="4252"/>
        <w:gridCol w:w="1276"/>
      </w:tblGrid>
      <w:tr w:rsidR="00A34E9F" w:rsidRPr="00DE6BA8" w14:paraId="5F000276" w14:textId="77777777" w:rsidTr="005907E2">
        <w:tc>
          <w:tcPr>
            <w:tcW w:w="7099" w:type="dxa"/>
            <w:gridSpan w:val="3"/>
            <w:shd w:val="clear" w:color="auto" w:fill="D99594" w:themeFill="accent2" w:themeFillTint="99"/>
          </w:tcPr>
          <w:p w14:paraId="74EF9C30" w14:textId="77777777" w:rsidR="00A34E9F" w:rsidRPr="00DE6BA8" w:rsidRDefault="00A34E9F" w:rsidP="00607462">
            <w:pPr>
              <w:jc w:val="center"/>
              <w:rPr>
                <w:rFonts w:asciiTheme="majorHAnsi" w:hAnsiTheme="majorHAnsi" w:cstheme="majorHAnsi"/>
                <w:b/>
                <w:sz w:val="24"/>
                <w:szCs w:val="24"/>
              </w:rPr>
            </w:pPr>
          </w:p>
          <w:p w14:paraId="2747DA45"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DEPENSES</w:t>
            </w:r>
          </w:p>
          <w:p w14:paraId="0A8D5439" w14:textId="77777777" w:rsidR="00A34E9F" w:rsidRPr="00DE6BA8" w:rsidRDefault="00A34E9F" w:rsidP="00607462">
            <w:pPr>
              <w:jc w:val="center"/>
              <w:rPr>
                <w:rFonts w:asciiTheme="majorHAnsi" w:hAnsiTheme="majorHAnsi" w:cstheme="majorHAnsi"/>
                <w:b/>
                <w:sz w:val="24"/>
                <w:szCs w:val="24"/>
              </w:rPr>
            </w:pPr>
          </w:p>
        </w:tc>
        <w:tc>
          <w:tcPr>
            <w:tcW w:w="7938" w:type="dxa"/>
            <w:gridSpan w:val="3"/>
            <w:shd w:val="clear" w:color="auto" w:fill="D99594" w:themeFill="accent2" w:themeFillTint="99"/>
          </w:tcPr>
          <w:p w14:paraId="6AE4C94C" w14:textId="77777777" w:rsidR="00A34E9F" w:rsidRPr="00DE6BA8" w:rsidRDefault="00A34E9F" w:rsidP="00607462">
            <w:pPr>
              <w:jc w:val="center"/>
              <w:rPr>
                <w:rFonts w:asciiTheme="majorHAnsi" w:hAnsiTheme="majorHAnsi" w:cstheme="majorHAnsi"/>
                <w:b/>
                <w:sz w:val="24"/>
                <w:szCs w:val="24"/>
              </w:rPr>
            </w:pPr>
          </w:p>
          <w:p w14:paraId="660B6A75"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RECETTES</w:t>
            </w:r>
          </w:p>
        </w:tc>
      </w:tr>
      <w:tr w:rsidR="00A34E9F" w:rsidRPr="00DE6BA8" w14:paraId="3F029BCA" w14:textId="77777777" w:rsidTr="005907E2">
        <w:tc>
          <w:tcPr>
            <w:tcW w:w="2830" w:type="dxa"/>
            <w:shd w:val="clear" w:color="auto" w:fill="F2DBDB" w:themeFill="accent2" w:themeFillTint="33"/>
          </w:tcPr>
          <w:p w14:paraId="1E6B61A7" w14:textId="77777777" w:rsidR="00A34E9F" w:rsidRPr="00DE6BA8" w:rsidRDefault="00A34E9F" w:rsidP="00607462">
            <w:pPr>
              <w:rPr>
                <w:rFonts w:asciiTheme="majorHAnsi" w:hAnsiTheme="majorHAnsi" w:cstheme="majorHAnsi"/>
                <w:b/>
                <w:sz w:val="24"/>
                <w:szCs w:val="24"/>
              </w:rPr>
            </w:pPr>
          </w:p>
        </w:tc>
        <w:tc>
          <w:tcPr>
            <w:tcW w:w="3119" w:type="dxa"/>
            <w:shd w:val="clear" w:color="auto" w:fill="F2DBDB" w:themeFill="accent2" w:themeFillTint="33"/>
          </w:tcPr>
          <w:p w14:paraId="188E1604" w14:textId="77777777" w:rsidR="00A34E9F" w:rsidRPr="00DE6BA8" w:rsidRDefault="00A34E9F" w:rsidP="00607462">
            <w:pPr>
              <w:jc w:val="center"/>
              <w:rPr>
                <w:rFonts w:asciiTheme="majorHAnsi" w:hAnsiTheme="majorHAnsi" w:cstheme="majorHAnsi"/>
                <w:sz w:val="24"/>
                <w:szCs w:val="24"/>
              </w:rPr>
            </w:pPr>
            <w:r w:rsidRPr="00DE6BA8">
              <w:rPr>
                <w:rFonts w:asciiTheme="majorHAnsi" w:hAnsiTheme="majorHAnsi" w:cstheme="majorHAnsi"/>
                <w:sz w:val="24"/>
                <w:szCs w:val="24"/>
              </w:rPr>
              <w:t>Précisions éventuelles</w:t>
            </w:r>
          </w:p>
        </w:tc>
        <w:tc>
          <w:tcPr>
            <w:tcW w:w="1150" w:type="dxa"/>
            <w:shd w:val="clear" w:color="auto" w:fill="F2DBDB" w:themeFill="accent2" w:themeFillTint="33"/>
          </w:tcPr>
          <w:p w14:paraId="1DEF62D5"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Montant</w:t>
            </w:r>
          </w:p>
        </w:tc>
        <w:tc>
          <w:tcPr>
            <w:tcW w:w="2410" w:type="dxa"/>
            <w:shd w:val="clear" w:color="auto" w:fill="F2DBDB" w:themeFill="accent2" w:themeFillTint="33"/>
          </w:tcPr>
          <w:p w14:paraId="03AF54E2" w14:textId="77777777" w:rsidR="00A34E9F" w:rsidRPr="00DE6BA8" w:rsidRDefault="00A34E9F" w:rsidP="00607462">
            <w:pPr>
              <w:rPr>
                <w:rFonts w:asciiTheme="majorHAnsi" w:hAnsiTheme="majorHAnsi" w:cstheme="majorHAnsi"/>
                <w:b/>
                <w:sz w:val="24"/>
                <w:szCs w:val="24"/>
              </w:rPr>
            </w:pPr>
          </w:p>
        </w:tc>
        <w:tc>
          <w:tcPr>
            <w:tcW w:w="4252" w:type="dxa"/>
            <w:shd w:val="clear" w:color="auto" w:fill="F2DBDB" w:themeFill="accent2" w:themeFillTint="33"/>
          </w:tcPr>
          <w:p w14:paraId="78580ADC" w14:textId="77777777" w:rsidR="00A34E9F" w:rsidRPr="00DE6BA8" w:rsidRDefault="00A34E9F" w:rsidP="00607462">
            <w:pPr>
              <w:jc w:val="center"/>
              <w:rPr>
                <w:rFonts w:asciiTheme="majorHAnsi" w:hAnsiTheme="majorHAnsi" w:cstheme="majorHAnsi"/>
                <w:sz w:val="24"/>
                <w:szCs w:val="24"/>
              </w:rPr>
            </w:pPr>
            <w:r w:rsidRPr="00DE6BA8">
              <w:rPr>
                <w:rFonts w:asciiTheme="majorHAnsi" w:hAnsiTheme="majorHAnsi" w:cstheme="majorHAnsi"/>
                <w:sz w:val="24"/>
                <w:szCs w:val="24"/>
              </w:rPr>
              <w:t>Précisions éventuelles</w:t>
            </w:r>
          </w:p>
        </w:tc>
        <w:tc>
          <w:tcPr>
            <w:tcW w:w="1276" w:type="dxa"/>
            <w:shd w:val="clear" w:color="auto" w:fill="F2DBDB" w:themeFill="accent2" w:themeFillTint="33"/>
          </w:tcPr>
          <w:p w14:paraId="64A592EE" w14:textId="77777777" w:rsidR="00A34E9F" w:rsidRPr="00DE6BA8" w:rsidRDefault="00A34E9F" w:rsidP="00607462">
            <w:pPr>
              <w:jc w:val="center"/>
              <w:rPr>
                <w:rFonts w:asciiTheme="majorHAnsi" w:hAnsiTheme="majorHAnsi" w:cstheme="majorHAnsi"/>
                <w:b/>
                <w:sz w:val="24"/>
                <w:szCs w:val="24"/>
              </w:rPr>
            </w:pPr>
            <w:r w:rsidRPr="00DE6BA8">
              <w:rPr>
                <w:rFonts w:asciiTheme="majorHAnsi" w:hAnsiTheme="majorHAnsi" w:cstheme="majorHAnsi"/>
                <w:b/>
                <w:sz w:val="24"/>
                <w:szCs w:val="24"/>
              </w:rPr>
              <w:t>Montant</w:t>
            </w:r>
          </w:p>
        </w:tc>
      </w:tr>
      <w:tr w:rsidR="00A34E9F" w:rsidRPr="00DE6BA8" w14:paraId="23CDCE76" w14:textId="77777777" w:rsidTr="003C2647">
        <w:tc>
          <w:tcPr>
            <w:tcW w:w="2830" w:type="dxa"/>
            <w:shd w:val="clear" w:color="auto" w:fill="F2DBDB" w:themeFill="accent2" w:themeFillTint="33"/>
          </w:tcPr>
          <w:p w14:paraId="621F5A5D" w14:textId="77777777" w:rsidR="00A34E9F" w:rsidRPr="00DE6BA8" w:rsidRDefault="00A34E9F" w:rsidP="00607462">
            <w:pPr>
              <w:rPr>
                <w:rFonts w:asciiTheme="majorHAnsi" w:hAnsiTheme="majorHAnsi" w:cstheme="majorHAnsi"/>
                <w:sz w:val="24"/>
                <w:szCs w:val="24"/>
              </w:rPr>
            </w:pPr>
            <w:r w:rsidRPr="00DE6BA8">
              <w:rPr>
                <w:rFonts w:asciiTheme="majorHAnsi" w:hAnsiTheme="majorHAnsi" w:cstheme="majorHAnsi"/>
                <w:sz w:val="24"/>
                <w:szCs w:val="24"/>
              </w:rPr>
              <w:t xml:space="preserve">Déplacement des élèves </w:t>
            </w:r>
          </w:p>
          <w:p w14:paraId="67DA94A6" w14:textId="77777777" w:rsidR="00A34E9F" w:rsidRPr="00DE6BA8" w:rsidRDefault="00A34E9F" w:rsidP="00607462">
            <w:pPr>
              <w:rPr>
                <w:rFonts w:asciiTheme="majorHAnsi" w:hAnsiTheme="majorHAnsi" w:cstheme="majorHAnsi"/>
                <w:sz w:val="24"/>
                <w:szCs w:val="24"/>
              </w:rPr>
            </w:pPr>
          </w:p>
        </w:tc>
        <w:tc>
          <w:tcPr>
            <w:tcW w:w="3119" w:type="dxa"/>
          </w:tcPr>
          <w:p w14:paraId="47858F9A" w14:textId="77777777" w:rsidR="00A34E9F" w:rsidRPr="00DE6BA8" w:rsidRDefault="00A34E9F" w:rsidP="00607462">
            <w:pPr>
              <w:rPr>
                <w:rFonts w:asciiTheme="majorHAnsi" w:hAnsiTheme="majorHAnsi" w:cstheme="majorHAnsi"/>
                <w:b/>
                <w:sz w:val="24"/>
                <w:szCs w:val="24"/>
              </w:rPr>
            </w:pPr>
          </w:p>
        </w:tc>
        <w:tc>
          <w:tcPr>
            <w:tcW w:w="1150" w:type="dxa"/>
            <w:shd w:val="clear" w:color="auto" w:fill="EEECE1" w:themeFill="background2"/>
          </w:tcPr>
          <w:p w14:paraId="69E2E4FA" w14:textId="77777777" w:rsidR="00A34E9F" w:rsidRPr="00DE6BA8" w:rsidRDefault="00A34E9F" w:rsidP="00607462">
            <w:pPr>
              <w:rPr>
                <w:rFonts w:asciiTheme="majorHAnsi" w:hAnsiTheme="majorHAnsi" w:cstheme="majorHAnsi"/>
                <w:b/>
                <w:sz w:val="24"/>
                <w:szCs w:val="24"/>
              </w:rPr>
            </w:pPr>
          </w:p>
        </w:tc>
        <w:tc>
          <w:tcPr>
            <w:tcW w:w="2410" w:type="dxa"/>
            <w:shd w:val="clear" w:color="auto" w:fill="F2DBDB" w:themeFill="accent2" w:themeFillTint="33"/>
          </w:tcPr>
          <w:p w14:paraId="40774973" w14:textId="7D33095C" w:rsidR="00A34E9F" w:rsidRPr="00DE6BA8" w:rsidRDefault="005907E2" w:rsidP="00607462">
            <w:pPr>
              <w:rPr>
                <w:rFonts w:asciiTheme="majorHAnsi" w:hAnsiTheme="majorHAnsi" w:cstheme="majorHAnsi"/>
                <w:sz w:val="24"/>
                <w:szCs w:val="24"/>
              </w:rPr>
            </w:pPr>
            <w:r w:rsidRPr="00DE6BA8">
              <w:rPr>
                <w:rFonts w:asciiTheme="majorHAnsi" w:hAnsiTheme="majorHAnsi" w:cstheme="majorHAnsi"/>
                <w:sz w:val="24"/>
                <w:szCs w:val="24"/>
              </w:rPr>
              <w:t>Reliquat dotation 2022/2023</w:t>
            </w:r>
          </w:p>
        </w:tc>
        <w:tc>
          <w:tcPr>
            <w:tcW w:w="4252" w:type="dxa"/>
            <w:shd w:val="clear" w:color="auto" w:fill="FFFFFF" w:themeFill="background1"/>
          </w:tcPr>
          <w:p w14:paraId="3B499991" w14:textId="77777777" w:rsidR="00A34E9F" w:rsidRPr="00DE6BA8" w:rsidRDefault="00A34E9F" w:rsidP="00607462">
            <w:pPr>
              <w:rPr>
                <w:rFonts w:asciiTheme="majorHAnsi" w:hAnsiTheme="majorHAnsi" w:cstheme="majorHAnsi"/>
                <w:b/>
                <w:sz w:val="24"/>
                <w:szCs w:val="24"/>
              </w:rPr>
            </w:pPr>
          </w:p>
        </w:tc>
        <w:tc>
          <w:tcPr>
            <w:tcW w:w="1276" w:type="dxa"/>
            <w:shd w:val="clear" w:color="auto" w:fill="EEECE1" w:themeFill="background2"/>
          </w:tcPr>
          <w:p w14:paraId="119532E2" w14:textId="77777777" w:rsidR="00A34E9F" w:rsidRPr="00DE6BA8" w:rsidRDefault="00A34E9F" w:rsidP="00607462">
            <w:pPr>
              <w:rPr>
                <w:rFonts w:asciiTheme="majorHAnsi" w:hAnsiTheme="majorHAnsi" w:cstheme="majorHAnsi"/>
                <w:b/>
                <w:sz w:val="24"/>
                <w:szCs w:val="24"/>
              </w:rPr>
            </w:pPr>
          </w:p>
        </w:tc>
      </w:tr>
      <w:tr w:rsidR="00A34E9F" w:rsidRPr="00DE6BA8" w14:paraId="269BB16E" w14:textId="77777777" w:rsidTr="003C2647">
        <w:tc>
          <w:tcPr>
            <w:tcW w:w="2830" w:type="dxa"/>
            <w:shd w:val="clear" w:color="auto" w:fill="F2DBDB" w:themeFill="accent2" w:themeFillTint="33"/>
          </w:tcPr>
          <w:p w14:paraId="29764DD9" w14:textId="77777777" w:rsidR="00A34E9F" w:rsidRPr="00DE6BA8" w:rsidRDefault="00A34E9F" w:rsidP="00607462">
            <w:pPr>
              <w:rPr>
                <w:rFonts w:asciiTheme="majorHAnsi" w:hAnsiTheme="majorHAnsi" w:cstheme="majorHAnsi"/>
                <w:sz w:val="24"/>
                <w:szCs w:val="24"/>
              </w:rPr>
            </w:pPr>
            <w:r w:rsidRPr="00DE6BA8">
              <w:rPr>
                <w:rFonts w:asciiTheme="majorHAnsi" w:hAnsiTheme="majorHAnsi" w:cstheme="majorHAnsi"/>
                <w:sz w:val="24"/>
                <w:szCs w:val="24"/>
              </w:rPr>
              <w:t>Frais de visite</w:t>
            </w:r>
          </w:p>
          <w:p w14:paraId="3A955486" w14:textId="77777777" w:rsidR="00A34E9F" w:rsidRPr="00DE6BA8" w:rsidRDefault="00A34E9F" w:rsidP="00607462">
            <w:pPr>
              <w:rPr>
                <w:rFonts w:asciiTheme="majorHAnsi" w:hAnsiTheme="majorHAnsi" w:cstheme="majorHAnsi"/>
                <w:sz w:val="24"/>
                <w:szCs w:val="24"/>
              </w:rPr>
            </w:pPr>
          </w:p>
        </w:tc>
        <w:tc>
          <w:tcPr>
            <w:tcW w:w="3119" w:type="dxa"/>
          </w:tcPr>
          <w:p w14:paraId="0DD87897" w14:textId="77777777" w:rsidR="00A34E9F" w:rsidRPr="00DE6BA8" w:rsidRDefault="00A34E9F" w:rsidP="00607462">
            <w:pPr>
              <w:rPr>
                <w:rFonts w:asciiTheme="majorHAnsi" w:hAnsiTheme="majorHAnsi" w:cstheme="majorHAnsi"/>
                <w:b/>
                <w:sz w:val="24"/>
                <w:szCs w:val="24"/>
              </w:rPr>
            </w:pPr>
          </w:p>
        </w:tc>
        <w:tc>
          <w:tcPr>
            <w:tcW w:w="1150" w:type="dxa"/>
            <w:shd w:val="clear" w:color="auto" w:fill="EEECE1" w:themeFill="background2"/>
          </w:tcPr>
          <w:p w14:paraId="4496FF83" w14:textId="77777777" w:rsidR="00A34E9F" w:rsidRPr="00DE6BA8" w:rsidRDefault="00A34E9F" w:rsidP="00607462">
            <w:pPr>
              <w:rPr>
                <w:rFonts w:asciiTheme="majorHAnsi" w:hAnsiTheme="majorHAnsi" w:cstheme="majorHAnsi"/>
                <w:b/>
                <w:sz w:val="24"/>
                <w:szCs w:val="24"/>
              </w:rPr>
            </w:pPr>
          </w:p>
        </w:tc>
        <w:tc>
          <w:tcPr>
            <w:tcW w:w="2410" w:type="dxa"/>
            <w:shd w:val="clear" w:color="auto" w:fill="D99594" w:themeFill="accent2" w:themeFillTint="99"/>
          </w:tcPr>
          <w:p w14:paraId="518F68AD" w14:textId="77777777" w:rsidR="005907E2" w:rsidRPr="00DE6BA8" w:rsidRDefault="00A34E9F" w:rsidP="00607462">
            <w:pPr>
              <w:rPr>
                <w:rFonts w:asciiTheme="majorHAnsi" w:hAnsiTheme="majorHAnsi" w:cstheme="majorHAnsi"/>
                <w:sz w:val="24"/>
                <w:szCs w:val="24"/>
              </w:rPr>
            </w:pPr>
            <w:r w:rsidRPr="00DE6BA8">
              <w:rPr>
                <w:rFonts w:asciiTheme="majorHAnsi" w:hAnsiTheme="majorHAnsi" w:cstheme="majorHAnsi"/>
                <w:sz w:val="24"/>
                <w:szCs w:val="24"/>
              </w:rPr>
              <w:t xml:space="preserve">DOTATION </w:t>
            </w:r>
            <w:r w:rsidR="005907E2" w:rsidRPr="00DE6BA8">
              <w:rPr>
                <w:rFonts w:asciiTheme="majorHAnsi" w:hAnsiTheme="majorHAnsi" w:cstheme="majorHAnsi"/>
                <w:sz w:val="24"/>
                <w:szCs w:val="24"/>
              </w:rPr>
              <w:t>Rectorat</w:t>
            </w:r>
          </w:p>
          <w:p w14:paraId="6FD52971" w14:textId="6692C8A7" w:rsidR="00A34E9F" w:rsidRPr="00DE6BA8" w:rsidRDefault="005907E2" w:rsidP="00607462">
            <w:pPr>
              <w:rPr>
                <w:rFonts w:asciiTheme="majorHAnsi" w:hAnsiTheme="majorHAnsi" w:cstheme="majorHAnsi"/>
                <w:sz w:val="24"/>
                <w:szCs w:val="24"/>
              </w:rPr>
            </w:pPr>
            <w:r w:rsidRPr="00DE6BA8">
              <w:rPr>
                <w:rFonts w:asciiTheme="majorHAnsi" w:hAnsiTheme="majorHAnsi" w:cstheme="majorHAnsi"/>
                <w:sz w:val="24"/>
                <w:szCs w:val="24"/>
              </w:rPr>
              <w:t xml:space="preserve">2023/2024 </w:t>
            </w:r>
          </w:p>
        </w:tc>
        <w:tc>
          <w:tcPr>
            <w:tcW w:w="4252" w:type="dxa"/>
            <w:shd w:val="clear" w:color="auto" w:fill="FFFFFF" w:themeFill="background1"/>
          </w:tcPr>
          <w:p w14:paraId="5FA3C09F" w14:textId="77777777" w:rsidR="00A34E9F" w:rsidRPr="00DE6BA8" w:rsidRDefault="00A34E9F" w:rsidP="00607462">
            <w:pPr>
              <w:rPr>
                <w:rFonts w:asciiTheme="majorHAnsi" w:hAnsiTheme="majorHAnsi" w:cstheme="majorHAnsi"/>
                <w:b/>
                <w:sz w:val="24"/>
                <w:szCs w:val="24"/>
              </w:rPr>
            </w:pPr>
          </w:p>
        </w:tc>
        <w:tc>
          <w:tcPr>
            <w:tcW w:w="1276" w:type="dxa"/>
            <w:shd w:val="clear" w:color="auto" w:fill="EEECE1" w:themeFill="background2"/>
          </w:tcPr>
          <w:p w14:paraId="2821753F" w14:textId="77777777" w:rsidR="00A34E9F" w:rsidRPr="00DE6BA8" w:rsidRDefault="00A34E9F" w:rsidP="00607462">
            <w:pPr>
              <w:rPr>
                <w:rFonts w:asciiTheme="majorHAnsi" w:hAnsiTheme="majorHAnsi" w:cstheme="majorHAnsi"/>
                <w:b/>
                <w:sz w:val="24"/>
                <w:szCs w:val="24"/>
              </w:rPr>
            </w:pPr>
          </w:p>
        </w:tc>
      </w:tr>
      <w:tr w:rsidR="00A34E9F" w:rsidRPr="00DE6BA8" w14:paraId="551848BB" w14:textId="77777777" w:rsidTr="003C2647">
        <w:tc>
          <w:tcPr>
            <w:tcW w:w="2830" w:type="dxa"/>
            <w:shd w:val="clear" w:color="auto" w:fill="F2DBDB" w:themeFill="accent2" w:themeFillTint="33"/>
          </w:tcPr>
          <w:p w14:paraId="3DF27DA3" w14:textId="77777777" w:rsidR="00A34E9F" w:rsidRPr="00DE6BA8" w:rsidRDefault="00A34E9F" w:rsidP="00607462">
            <w:pPr>
              <w:rPr>
                <w:rFonts w:asciiTheme="majorHAnsi" w:hAnsiTheme="majorHAnsi" w:cstheme="majorHAnsi"/>
                <w:sz w:val="24"/>
                <w:szCs w:val="24"/>
              </w:rPr>
            </w:pPr>
            <w:r w:rsidRPr="00DE6BA8">
              <w:rPr>
                <w:rFonts w:asciiTheme="majorHAnsi" w:hAnsiTheme="majorHAnsi" w:cstheme="majorHAnsi"/>
                <w:sz w:val="24"/>
                <w:szCs w:val="24"/>
              </w:rPr>
              <w:t>Rémunération intervenants</w:t>
            </w:r>
          </w:p>
        </w:tc>
        <w:tc>
          <w:tcPr>
            <w:tcW w:w="3119" w:type="dxa"/>
          </w:tcPr>
          <w:p w14:paraId="1ACAA44B" w14:textId="77777777" w:rsidR="00A34E9F" w:rsidRPr="00DE6BA8" w:rsidRDefault="00A34E9F" w:rsidP="00607462">
            <w:pPr>
              <w:rPr>
                <w:rFonts w:asciiTheme="majorHAnsi" w:hAnsiTheme="majorHAnsi" w:cstheme="majorHAnsi"/>
                <w:b/>
                <w:sz w:val="24"/>
                <w:szCs w:val="24"/>
              </w:rPr>
            </w:pPr>
          </w:p>
        </w:tc>
        <w:tc>
          <w:tcPr>
            <w:tcW w:w="1150" w:type="dxa"/>
            <w:shd w:val="clear" w:color="auto" w:fill="EEECE1" w:themeFill="background2"/>
          </w:tcPr>
          <w:p w14:paraId="6B0D8F0F" w14:textId="77777777" w:rsidR="00A34E9F" w:rsidRPr="00DE6BA8" w:rsidRDefault="00A34E9F" w:rsidP="00607462">
            <w:pPr>
              <w:rPr>
                <w:rFonts w:asciiTheme="majorHAnsi" w:hAnsiTheme="majorHAnsi" w:cstheme="majorHAnsi"/>
                <w:b/>
                <w:sz w:val="24"/>
                <w:szCs w:val="24"/>
              </w:rPr>
            </w:pPr>
          </w:p>
        </w:tc>
        <w:tc>
          <w:tcPr>
            <w:tcW w:w="2410" w:type="dxa"/>
            <w:shd w:val="clear" w:color="auto" w:fill="D99594" w:themeFill="accent2" w:themeFillTint="99"/>
          </w:tcPr>
          <w:p w14:paraId="02362D09" w14:textId="0F117EF2" w:rsidR="00A34E9F" w:rsidRPr="00DE6BA8" w:rsidRDefault="005907E2" w:rsidP="00607462">
            <w:pPr>
              <w:rPr>
                <w:rFonts w:asciiTheme="majorHAnsi" w:hAnsiTheme="majorHAnsi" w:cstheme="majorHAnsi"/>
                <w:sz w:val="24"/>
                <w:szCs w:val="24"/>
              </w:rPr>
            </w:pPr>
            <w:r w:rsidRPr="00DE6BA8">
              <w:rPr>
                <w:rFonts w:asciiTheme="majorHAnsi" w:hAnsiTheme="majorHAnsi" w:cstheme="majorHAnsi"/>
                <w:sz w:val="24"/>
                <w:szCs w:val="24"/>
              </w:rPr>
              <w:t>DOTATION PREFECTURE 2023/2024</w:t>
            </w:r>
            <w:r w:rsidR="005B1538">
              <w:rPr>
                <w:rFonts w:asciiTheme="majorHAnsi" w:hAnsiTheme="majorHAnsi" w:cstheme="majorHAnsi"/>
                <w:sz w:val="24"/>
                <w:szCs w:val="24"/>
              </w:rPr>
              <w:t xml:space="preserve"> (Tête de Cordées)</w:t>
            </w:r>
          </w:p>
        </w:tc>
        <w:tc>
          <w:tcPr>
            <w:tcW w:w="4252" w:type="dxa"/>
            <w:shd w:val="clear" w:color="auto" w:fill="FFFFFF" w:themeFill="background1"/>
          </w:tcPr>
          <w:p w14:paraId="736A6C09" w14:textId="77777777" w:rsidR="00A34E9F" w:rsidRPr="00DE6BA8" w:rsidRDefault="00A34E9F" w:rsidP="00607462">
            <w:pPr>
              <w:rPr>
                <w:rFonts w:asciiTheme="majorHAnsi" w:hAnsiTheme="majorHAnsi" w:cstheme="majorHAnsi"/>
                <w:b/>
                <w:sz w:val="24"/>
                <w:szCs w:val="24"/>
              </w:rPr>
            </w:pPr>
          </w:p>
        </w:tc>
        <w:tc>
          <w:tcPr>
            <w:tcW w:w="1276" w:type="dxa"/>
            <w:shd w:val="clear" w:color="auto" w:fill="EEECE1" w:themeFill="background2"/>
          </w:tcPr>
          <w:p w14:paraId="54BF9732" w14:textId="77777777" w:rsidR="00A34E9F" w:rsidRPr="00DE6BA8" w:rsidRDefault="00A34E9F" w:rsidP="00607462">
            <w:pPr>
              <w:rPr>
                <w:rFonts w:asciiTheme="majorHAnsi" w:hAnsiTheme="majorHAnsi" w:cstheme="majorHAnsi"/>
                <w:b/>
                <w:sz w:val="24"/>
                <w:szCs w:val="24"/>
              </w:rPr>
            </w:pPr>
          </w:p>
        </w:tc>
      </w:tr>
      <w:tr w:rsidR="00A34E9F" w:rsidRPr="00DE6BA8" w14:paraId="45652FAC" w14:textId="77777777" w:rsidTr="003C2647">
        <w:tc>
          <w:tcPr>
            <w:tcW w:w="2830" w:type="dxa"/>
            <w:shd w:val="clear" w:color="auto" w:fill="F2DBDB" w:themeFill="accent2" w:themeFillTint="33"/>
          </w:tcPr>
          <w:p w14:paraId="1FAB1988" w14:textId="77777777" w:rsidR="00A34E9F" w:rsidRPr="00DE6BA8" w:rsidRDefault="00A34E9F" w:rsidP="00607462">
            <w:pPr>
              <w:rPr>
                <w:rFonts w:asciiTheme="majorHAnsi" w:hAnsiTheme="majorHAnsi" w:cstheme="majorHAnsi"/>
                <w:sz w:val="24"/>
                <w:szCs w:val="24"/>
              </w:rPr>
            </w:pPr>
            <w:r w:rsidRPr="00DE6BA8">
              <w:rPr>
                <w:rFonts w:asciiTheme="majorHAnsi" w:hAnsiTheme="majorHAnsi" w:cstheme="majorHAnsi"/>
                <w:sz w:val="24"/>
                <w:szCs w:val="24"/>
              </w:rPr>
              <w:t>Autre (à préciser)</w:t>
            </w:r>
          </w:p>
          <w:p w14:paraId="01FF49F5" w14:textId="77777777" w:rsidR="00A34E9F" w:rsidRPr="00DE6BA8" w:rsidRDefault="00A34E9F" w:rsidP="00607462">
            <w:pPr>
              <w:rPr>
                <w:rFonts w:asciiTheme="majorHAnsi" w:hAnsiTheme="majorHAnsi" w:cstheme="majorHAnsi"/>
                <w:sz w:val="24"/>
                <w:szCs w:val="24"/>
              </w:rPr>
            </w:pPr>
          </w:p>
        </w:tc>
        <w:tc>
          <w:tcPr>
            <w:tcW w:w="3119" w:type="dxa"/>
          </w:tcPr>
          <w:p w14:paraId="39C4DD6C" w14:textId="77777777" w:rsidR="00A34E9F" w:rsidRPr="00DE6BA8" w:rsidRDefault="00A34E9F" w:rsidP="00607462">
            <w:pPr>
              <w:rPr>
                <w:rFonts w:asciiTheme="majorHAnsi" w:hAnsiTheme="majorHAnsi" w:cstheme="majorHAnsi"/>
                <w:b/>
                <w:sz w:val="24"/>
                <w:szCs w:val="24"/>
              </w:rPr>
            </w:pPr>
          </w:p>
        </w:tc>
        <w:tc>
          <w:tcPr>
            <w:tcW w:w="1150" w:type="dxa"/>
            <w:shd w:val="clear" w:color="auto" w:fill="EEECE1" w:themeFill="background2"/>
          </w:tcPr>
          <w:p w14:paraId="506F5286" w14:textId="77777777" w:rsidR="00A34E9F" w:rsidRPr="00DE6BA8" w:rsidRDefault="00A34E9F" w:rsidP="00607462">
            <w:pPr>
              <w:rPr>
                <w:rFonts w:asciiTheme="majorHAnsi" w:hAnsiTheme="majorHAnsi" w:cstheme="majorHAnsi"/>
                <w:b/>
                <w:sz w:val="24"/>
                <w:szCs w:val="24"/>
              </w:rPr>
            </w:pPr>
          </w:p>
        </w:tc>
        <w:tc>
          <w:tcPr>
            <w:tcW w:w="2410" w:type="dxa"/>
            <w:shd w:val="clear" w:color="auto" w:fill="F2DBDB" w:themeFill="accent2" w:themeFillTint="33"/>
          </w:tcPr>
          <w:p w14:paraId="2501F0C9" w14:textId="77777777" w:rsidR="005907E2" w:rsidRPr="00DE6BA8" w:rsidRDefault="005907E2" w:rsidP="005907E2">
            <w:pPr>
              <w:rPr>
                <w:rFonts w:asciiTheme="majorHAnsi" w:hAnsiTheme="majorHAnsi" w:cstheme="majorHAnsi"/>
                <w:sz w:val="24"/>
                <w:szCs w:val="24"/>
              </w:rPr>
            </w:pPr>
            <w:r w:rsidRPr="00DE6BA8">
              <w:rPr>
                <w:rFonts w:asciiTheme="majorHAnsi" w:hAnsiTheme="majorHAnsi" w:cstheme="majorHAnsi"/>
                <w:sz w:val="24"/>
                <w:szCs w:val="24"/>
              </w:rPr>
              <w:t xml:space="preserve">Autres financeurs </w:t>
            </w:r>
          </w:p>
          <w:p w14:paraId="453CAC7A" w14:textId="567F0352" w:rsidR="00A34E9F" w:rsidRPr="00DE6BA8" w:rsidRDefault="005907E2" w:rsidP="005907E2">
            <w:pPr>
              <w:rPr>
                <w:rFonts w:asciiTheme="majorHAnsi" w:hAnsiTheme="majorHAnsi" w:cstheme="majorHAnsi"/>
                <w:sz w:val="24"/>
                <w:szCs w:val="24"/>
              </w:rPr>
            </w:pPr>
            <w:r w:rsidRPr="00DE6BA8">
              <w:rPr>
                <w:rFonts w:asciiTheme="majorHAnsi" w:hAnsiTheme="majorHAnsi" w:cstheme="majorHAnsi"/>
                <w:sz w:val="24"/>
                <w:szCs w:val="24"/>
              </w:rPr>
              <w:t>(à préciser)</w:t>
            </w:r>
          </w:p>
          <w:p w14:paraId="59BDCACD" w14:textId="7FCBB71C" w:rsidR="005907E2" w:rsidRPr="00DE6BA8" w:rsidRDefault="005907E2" w:rsidP="00607462">
            <w:pPr>
              <w:rPr>
                <w:rFonts w:asciiTheme="majorHAnsi" w:hAnsiTheme="majorHAnsi" w:cstheme="majorHAnsi"/>
                <w:sz w:val="24"/>
                <w:szCs w:val="24"/>
              </w:rPr>
            </w:pPr>
          </w:p>
        </w:tc>
        <w:tc>
          <w:tcPr>
            <w:tcW w:w="4252" w:type="dxa"/>
            <w:shd w:val="clear" w:color="auto" w:fill="FFFFFF" w:themeFill="background1"/>
          </w:tcPr>
          <w:p w14:paraId="6119F86E" w14:textId="77777777" w:rsidR="00A34E9F" w:rsidRPr="00DE6BA8" w:rsidRDefault="00A34E9F" w:rsidP="00607462">
            <w:pPr>
              <w:rPr>
                <w:rFonts w:asciiTheme="majorHAnsi" w:hAnsiTheme="majorHAnsi" w:cstheme="majorHAnsi"/>
                <w:b/>
                <w:sz w:val="24"/>
                <w:szCs w:val="24"/>
              </w:rPr>
            </w:pPr>
          </w:p>
        </w:tc>
        <w:tc>
          <w:tcPr>
            <w:tcW w:w="1276" w:type="dxa"/>
            <w:shd w:val="clear" w:color="auto" w:fill="EEECE1" w:themeFill="background2"/>
          </w:tcPr>
          <w:p w14:paraId="3C5C8B9F" w14:textId="77777777" w:rsidR="00A34E9F" w:rsidRPr="00DE6BA8" w:rsidRDefault="00A34E9F" w:rsidP="00607462">
            <w:pPr>
              <w:rPr>
                <w:rFonts w:asciiTheme="majorHAnsi" w:hAnsiTheme="majorHAnsi" w:cstheme="majorHAnsi"/>
                <w:b/>
                <w:sz w:val="24"/>
                <w:szCs w:val="24"/>
              </w:rPr>
            </w:pPr>
          </w:p>
        </w:tc>
      </w:tr>
      <w:tr w:rsidR="00A34E9F" w:rsidRPr="00DE6BA8" w14:paraId="055C463B" w14:textId="77777777" w:rsidTr="003C2647">
        <w:tc>
          <w:tcPr>
            <w:tcW w:w="2830" w:type="dxa"/>
            <w:shd w:val="clear" w:color="auto" w:fill="F2DBDB" w:themeFill="accent2" w:themeFillTint="33"/>
          </w:tcPr>
          <w:p w14:paraId="55E2BC50" w14:textId="77777777" w:rsidR="00A34E9F" w:rsidRPr="00DE6BA8" w:rsidRDefault="00A34E9F" w:rsidP="00607462">
            <w:pPr>
              <w:rPr>
                <w:rFonts w:asciiTheme="majorHAnsi" w:hAnsiTheme="majorHAnsi" w:cstheme="majorHAnsi"/>
                <w:b/>
                <w:sz w:val="24"/>
                <w:szCs w:val="24"/>
              </w:rPr>
            </w:pPr>
          </w:p>
        </w:tc>
        <w:tc>
          <w:tcPr>
            <w:tcW w:w="3119" w:type="dxa"/>
          </w:tcPr>
          <w:p w14:paraId="765F394D" w14:textId="77777777" w:rsidR="00A34E9F" w:rsidRPr="00DE6BA8" w:rsidRDefault="00A34E9F" w:rsidP="00607462">
            <w:pPr>
              <w:rPr>
                <w:rFonts w:asciiTheme="majorHAnsi" w:hAnsiTheme="majorHAnsi" w:cstheme="majorHAnsi"/>
                <w:b/>
                <w:sz w:val="24"/>
                <w:szCs w:val="24"/>
              </w:rPr>
            </w:pPr>
          </w:p>
        </w:tc>
        <w:tc>
          <w:tcPr>
            <w:tcW w:w="1150" w:type="dxa"/>
            <w:shd w:val="clear" w:color="auto" w:fill="EEECE1" w:themeFill="background2"/>
          </w:tcPr>
          <w:p w14:paraId="3E2642EC" w14:textId="77777777" w:rsidR="00A34E9F" w:rsidRPr="00DE6BA8" w:rsidRDefault="00A34E9F" w:rsidP="00607462">
            <w:pPr>
              <w:rPr>
                <w:rFonts w:asciiTheme="majorHAnsi" w:hAnsiTheme="majorHAnsi" w:cstheme="majorHAnsi"/>
                <w:b/>
                <w:sz w:val="24"/>
                <w:szCs w:val="24"/>
              </w:rPr>
            </w:pPr>
          </w:p>
        </w:tc>
        <w:tc>
          <w:tcPr>
            <w:tcW w:w="2410" w:type="dxa"/>
            <w:shd w:val="clear" w:color="auto" w:fill="F2DBDB" w:themeFill="accent2" w:themeFillTint="33"/>
          </w:tcPr>
          <w:p w14:paraId="7D3CF4C7" w14:textId="77777777" w:rsidR="00A34E9F" w:rsidRPr="00DE6BA8" w:rsidRDefault="00A34E9F" w:rsidP="00607462">
            <w:pPr>
              <w:rPr>
                <w:rFonts w:asciiTheme="majorHAnsi" w:hAnsiTheme="majorHAnsi" w:cstheme="majorHAnsi"/>
                <w:sz w:val="24"/>
                <w:szCs w:val="24"/>
              </w:rPr>
            </w:pPr>
          </w:p>
          <w:p w14:paraId="0795CEDC" w14:textId="77777777" w:rsidR="005907E2" w:rsidRPr="00DE6BA8" w:rsidRDefault="005907E2" w:rsidP="00607462">
            <w:pPr>
              <w:rPr>
                <w:rFonts w:asciiTheme="majorHAnsi" w:hAnsiTheme="majorHAnsi" w:cstheme="majorHAnsi"/>
                <w:sz w:val="24"/>
                <w:szCs w:val="24"/>
              </w:rPr>
            </w:pPr>
          </w:p>
          <w:p w14:paraId="6BD6EE9B" w14:textId="4486EF44" w:rsidR="005907E2" w:rsidRPr="00DE6BA8" w:rsidRDefault="005907E2" w:rsidP="00607462">
            <w:pPr>
              <w:rPr>
                <w:rFonts w:asciiTheme="majorHAnsi" w:hAnsiTheme="majorHAnsi" w:cstheme="majorHAnsi"/>
                <w:sz w:val="24"/>
                <w:szCs w:val="24"/>
              </w:rPr>
            </w:pPr>
          </w:p>
        </w:tc>
        <w:tc>
          <w:tcPr>
            <w:tcW w:w="4252" w:type="dxa"/>
            <w:shd w:val="clear" w:color="auto" w:fill="FFFFFF" w:themeFill="background1"/>
          </w:tcPr>
          <w:p w14:paraId="2F8CB382" w14:textId="77777777" w:rsidR="00A34E9F" w:rsidRPr="00DE6BA8" w:rsidRDefault="00A34E9F" w:rsidP="00607462">
            <w:pPr>
              <w:rPr>
                <w:rFonts w:asciiTheme="majorHAnsi" w:hAnsiTheme="majorHAnsi" w:cstheme="majorHAnsi"/>
                <w:b/>
                <w:sz w:val="24"/>
                <w:szCs w:val="24"/>
              </w:rPr>
            </w:pPr>
          </w:p>
        </w:tc>
        <w:tc>
          <w:tcPr>
            <w:tcW w:w="1276" w:type="dxa"/>
            <w:shd w:val="clear" w:color="auto" w:fill="EEECE1" w:themeFill="background2"/>
          </w:tcPr>
          <w:p w14:paraId="43CF5E2A" w14:textId="77777777" w:rsidR="00A34E9F" w:rsidRPr="00DE6BA8" w:rsidRDefault="00A34E9F" w:rsidP="00607462">
            <w:pPr>
              <w:rPr>
                <w:rFonts w:asciiTheme="majorHAnsi" w:hAnsiTheme="majorHAnsi" w:cstheme="majorHAnsi"/>
                <w:b/>
                <w:sz w:val="24"/>
                <w:szCs w:val="24"/>
              </w:rPr>
            </w:pPr>
          </w:p>
        </w:tc>
      </w:tr>
      <w:tr w:rsidR="00A34E9F" w:rsidRPr="00DE6BA8" w14:paraId="1F8DBE4A" w14:textId="77777777" w:rsidTr="003C2647">
        <w:tc>
          <w:tcPr>
            <w:tcW w:w="2830" w:type="dxa"/>
            <w:shd w:val="clear" w:color="auto" w:fill="F2DBDB" w:themeFill="accent2" w:themeFillTint="33"/>
          </w:tcPr>
          <w:p w14:paraId="3FFEF829" w14:textId="62B22F60" w:rsidR="00A34E9F" w:rsidRPr="00DE6BA8" w:rsidRDefault="005907E2" w:rsidP="00607462">
            <w:pPr>
              <w:rPr>
                <w:rFonts w:asciiTheme="majorHAnsi" w:hAnsiTheme="majorHAnsi" w:cstheme="majorHAnsi"/>
                <w:b/>
                <w:sz w:val="24"/>
                <w:szCs w:val="24"/>
              </w:rPr>
            </w:pPr>
            <w:r w:rsidRPr="00DE6BA8">
              <w:rPr>
                <w:rFonts w:asciiTheme="majorHAnsi" w:hAnsiTheme="majorHAnsi" w:cstheme="majorHAnsi"/>
                <w:b/>
                <w:sz w:val="24"/>
                <w:szCs w:val="24"/>
              </w:rPr>
              <w:t>TOTAUX</w:t>
            </w:r>
          </w:p>
          <w:p w14:paraId="3383159C" w14:textId="77777777" w:rsidR="00A34E9F" w:rsidRPr="00DE6BA8" w:rsidRDefault="00A34E9F" w:rsidP="00607462">
            <w:pPr>
              <w:rPr>
                <w:rFonts w:asciiTheme="majorHAnsi" w:hAnsiTheme="majorHAnsi" w:cstheme="majorHAnsi"/>
                <w:b/>
                <w:sz w:val="24"/>
                <w:szCs w:val="24"/>
              </w:rPr>
            </w:pPr>
          </w:p>
        </w:tc>
        <w:tc>
          <w:tcPr>
            <w:tcW w:w="3119" w:type="dxa"/>
            <w:shd w:val="clear" w:color="auto" w:fill="F2DBDB" w:themeFill="accent2" w:themeFillTint="33"/>
          </w:tcPr>
          <w:p w14:paraId="46E0DDE9" w14:textId="77777777" w:rsidR="00A34E9F" w:rsidRPr="00DE6BA8" w:rsidRDefault="00A34E9F" w:rsidP="00607462">
            <w:pPr>
              <w:rPr>
                <w:rFonts w:asciiTheme="majorHAnsi" w:hAnsiTheme="majorHAnsi" w:cstheme="majorHAnsi"/>
                <w:b/>
                <w:sz w:val="24"/>
                <w:szCs w:val="24"/>
              </w:rPr>
            </w:pPr>
          </w:p>
        </w:tc>
        <w:tc>
          <w:tcPr>
            <w:tcW w:w="1150" w:type="dxa"/>
            <w:shd w:val="clear" w:color="auto" w:fill="E5B8B7" w:themeFill="accent2" w:themeFillTint="66"/>
          </w:tcPr>
          <w:p w14:paraId="3BADFE20" w14:textId="77777777" w:rsidR="00A34E9F" w:rsidRPr="00DE6BA8" w:rsidRDefault="00A34E9F" w:rsidP="00607462">
            <w:pPr>
              <w:rPr>
                <w:rFonts w:asciiTheme="majorHAnsi" w:hAnsiTheme="majorHAnsi" w:cstheme="majorHAnsi"/>
                <w:b/>
                <w:sz w:val="24"/>
                <w:szCs w:val="24"/>
              </w:rPr>
            </w:pPr>
          </w:p>
        </w:tc>
        <w:tc>
          <w:tcPr>
            <w:tcW w:w="2410" w:type="dxa"/>
            <w:shd w:val="clear" w:color="auto" w:fill="F2DBDB" w:themeFill="accent2" w:themeFillTint="33"/>
          </w:tcPr>
          <w:p w14:paraId="3FDB537D" w14:textId="77777777" w:rsidR="005907E2" w:rsidRPr="00DE6BA8" w:rsidRDefault="005907E2" w:rsidP="005907E2">
            <w:pPr>
              <w:rPr>
                <w:rFonts w:asciiTheme="majorHAnsi" w:hAnsiTheme="majorHAnsi" w:cstheme="majorHAnsi"/>
                <w:b/>
                <w:sz w:val="24"/>
                <w:szCs w:val="24"/>
              </w:rPr>
            </w:pPr>
            <w:r w:rsidRPr="00DE6BA8">
              <w:rPr>
                <w:rFonts w:asciiTheme="majorHAnsi" w:hAnsiTheme="majorHAnsi" w:cstheme="majorHAnsi"/>
                <w:b/>
                <w:sz w:val="24"/>
                <w:szCs w:val="24"/>
              </w:rPr>
              <w:t>TOTAUX</w:t>
            </w:r>
          </w:p>
          <w:p w14:paraId="1CFADA3C" w14:textId="77777777" w:rsidR="00A34E9F" w:rsidRPr="00DE6BA8" w:rsidRDefault="00A34E9F" w:rsidP="00607462">
            <w:pPr>
              <w:rPr>
                <w:rFonts w:asciiTheme="majorHAnsi" w:hAnsiTheme="majorHAnsi" w:cstheme="majorHAnsi"/>
                <w:sz w:val="24"/>
                <w:szCs w:val="24"/>
              </w:rPr>
            </w:pPr>
          </w:p>
        </w:tc>
        <w:tc>
          <w:tcPr>
            <w:tcW w:w="4252" w:type="dxa"/>
            <w:shd w:val="clear" w:color="auto" w:fill="F2DBDB" w:themeFill="accent2" w:themeFillTint="33"/>
          </w:tcPr>
          <w:p w14:paraId="5E92E3A5" w14:textId="77777777" w:rsidR="00A34E9F" w:rsidRPr="00DE6BA8" w:rsidRDefault="00A34E9F" w:rsidP="00607462">
            <w:pPr>
              <w:rPr>
                <w:rFonts w:asciiTheme="majorHAnsi" w:hAnsiTheme="majorHAnsi" w:cstheme="majorHAnsi"/>
                <w:b/>
                <w:sz w:val="24"/>
                <w:szCs w:val="24"/>
              </w:rPr>
            </w:pPr>
          </w:p>
        </w:tc>
        <w:tc>
          <w:tcPr>
            <w:tcW w:w="1276" w:type="dxa"/>
            <w:shd w:val="clear" w:color="auto" w:fill="E5B8B7" w:themeFill="accent2" w:themeFillTint="66"/>
          </w:tcPr>
          <w:p w14:paraId="44342574" w14:textId="77777777" w:rsidR="00A34E9F" w:rsidRPr="00DE6BA8" w:rsidRDefault="00A34E9F" w:rsidP="00607462">
            <w:pPr>
              <w:rPr>
                <w:rFonts w:asciiTheme="majorHAnsi" w:hAnsiTheme="majorHAnsi" w:cstheme="majorHAnsi"/>
                <w:b/>
                <w:sz w:val="24"/>
                <w:szCs w:val="24"/>
              </w:rPr>
            </w:pPr>
          </w:p>
        </w:tc>
      </w:tr>
      <w:tr w:rsidR="005907E2" w:rsidRPr="00DE6BA8" w14:paraId="5AC751FB" w14:textId="77777777" w:rsidTr="003C2647">
        <w:tc>
          <w:tcPr>
            <w:tcW w:w="7099" w:type="dxa"/>
            <w:gridSpan w:val="3"/>
            <w:shd w:val="clear" w:color="auto" w:fill="FFFFFF" w:themeFill="background1"/>
          </w:tcPr>
          <w:p w14:paraId="752A8850" w14:textId="019B2228" w:rsidR="005907E2" w:rsidRPr="00DE6BA8" w:rsidRDefault="005907E2" w:rsidP="00607462">
            <w:pPr>
              <w:rPr>
                <w:rFonts w:asciiTheme="majorHAnsi" w:hAnsiTheme="majorHAnsi" w:cstheme="majorHAnsi"/>
                <w:b/>
                <w:sz w:val="24"/>
                <w:szCs w:val="24"/>
              </w:rPr>
            </w:pPr>
          </w:p>
          <w:p w14:paraId="73D31357" w14:textId="77777777" w:rsidR="005907E2" w:rsidRPr="00DE6BA8" w:rsidRDefault="005907E2" w:rsidP="00607462">
            <w:pPr>
              <w:rPr>
                <w:rFonts w:asciiTheme="majorHAnsi" w:hAnsiTheme="majorHAnsi" w:cstheme="majorHAnsi"/>
                <w:b/>
                <w:sz w:val="24"/>
                <w:szCs w:val="24"/>
              </w:rPr>
            </w:pPr>
          </w:p>
        </w:tc>
        <w:tc>
          <w:tcPr>
            <w:tcW w:w="2410" w:type="dxa"/>
            <w:shd w:val="clear" w:color="auto" w:fill="95B3D7" w:themeFill="accent1" w:themeFillTint="99"/>
          </w:tcPr>
          <w:p w14:paraId="0399DADC" w14:textId="77777777" w:rsidR="005907E2" w:rsidRPr="00DE6BA8" w:rsidRDefault="005907E2" w:rsidP="00607462">
            <w:pPr>
              <w:rPr>
                <w:rFonts w:asciiTheme="majorHAnsi" w:hAnsiTheme="majorHAnsi" w:cstheme="majorHAnsi"/>
                <w:sz w:val="24"/>
                <w:szCs w:val="24"/>
              </w:rPr>
            </w:pPr>
            <w:r w:rsidRPr="00DE6BA8">
              <w:rPr>
                <w:rFonts w:asciiTheme="majorHAnsi" w:hAnsiTheme="majorHAnsi" w:cstheme="majorHAnsi"/>
                <w:sz w:val="24"/>
                <w:szCs w:val="24"/>
              </w:rPr>
              <w:t xml:space="preserve">Reliquat dotation </w:t>
            </w:r>
          </w:p>
          <w:p w14:paraId="406DCCEA" w14:textId="2C942273" w:rsidR="005907E2" w:rsidRPr="00DE6BA8" w:rsidRDefault="005907E2" w:rsidP="00607462">
            <w:pPr>
              <w:rPr>
                <w:rFonts w:asciiTheme="majorHAnsi" w:hAnsiTheme="majorHAnsi" w:cstheme="majorHAnsi"/>
                <w:sz w:val="24"/>
                <w:szCs w:val="24"/>
              </w:rPr>
            </w:pPr>
            <w:r w:rsidRPr="00DE6BA8">
              <w:rPr>
                <w:rFonts w:asciiTheme="majorHAnsi" w:hAnsiTheme="majorHAnsi" w:cstheme="majorHAnsi"/>
                <w:sz w:val="24"/>
                <w:szCs w:val="24"/>
              </w:rPr>
              <w:t>Pour 2024/2025</w:t>
            </w:r>
          </w:p>
        </w:tc>
        <w:tc>
          <w:tcPr>
            <w:tcW w:w="4252" w:type="dxa"/>
            <w:shd w:val="clear" w:color="auto" w:fill="FFFFFF" w:themeFill="background1"/>
          </w:tcPr>
          <w:p w14:paraId="4F5B002D" w14:textId="77777777" w:rsidR="005907E2" w:rsidRPr="00DE6BA8" w:rsidRDefault="005907E2" w:rsidP="00607462">
            <w:pPr>
              <w:rPr>
                <w:rFonts w:asciiTheme="majorHAnsi" w:hAnsiTheme="majorHAnsi" w:cstheme="majorHAnsi"/>
                <w:b/>
                <w:sz w:val="24"/>
                <w:szCs w:val="24"/>
              </w:rPr>
            </w:pPr>
          </w:p>
        </w:tc>
        <w:tc>
          <w:tcPr>
            <w:tcW w:w="1276" w:type="dxa"/>
            <w:shd w:val="clear" w:color="auto" w:fill="DBE5F1" w:themeFill="accent1" w:themeFillTint="33"/>
          </w:tcPr>
          <w:p w14:paraId="7122B003" w14:textId="77777777" w:rsidR="005907E2" w:rsidRPr="00DE6BA8" w:rsidRDefault="005907E2" w:rsidP="00607462">
            <w:pPr>
              <w:rPr>
                <w:rFonts w:asciiTheme="majorHAnsi" w:hAnsiTheme="majorHAnsi" w:cstheme="majorHAnsi"/>
                <w:b/>
                <w:sz w:val="24"/>
                <w:szCs w:val="24"/>
              </w:rPr>
            </w:pPr>
          </w:p>
        </w:tc>
      </w:tr>
    </w:tbl>
    <w:p w14:paraId="2F64B85B" w14:textId="77777777" w:rsidR="00FD6E68" w:rsidRPr="00DE6BA8" w:rsidRDefault="00FD6E68">
      <w:pPr>
        <w:tabs>
          <w:tab w:val="right" w:pos="10466"/>
        </w:tabs>
        <w:rPr>
          <w:rFonts w:asciiTheme="majorHAnsi" w:eastAsia="Marianne" w:hAnsiTheme="majorHAnsi" w:cstheme="majorHAnsi"/>
          <w:b/>
          <w:color w:val="000000"/>
          <w:sz w:val="24"/>
          <w:szCs w:val="24"/>
        </w:rPr>
      </w:pPr>
    </w:p>
    <w:tbl>
      <w:tblPr>
        <w:tblW w:w="15446"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5446"/>
      </w:tblGrid>
      <w:tr w:rsidR="00DA14B9" w:rsidRPr="00DE6BA8" w14:paraId="25C4263C" w14:textId="77777777" w:rsidTr="00F85E38">
        <w:tc>
          <w:tcPr>
            <w:tcW w:w="15446" w:type="dxa"/>
            <w:shd w:val="clear" w:color="auto" w:fill="2E75B5"/>
          </w:tcPr>
          <w:p w14:paraId="3F406DE1" w14:textId="7F87A066" w:rsidR="00DA14B9" w:rsidRPr="00DE6BA8" w:rsidRDefault="003C2647" w:rsidP="00EF4761">
            <w:pPr>
              <w:rPr>
                <w:rFonts w:asciiTheme="majorHAnsi" w:eastAsia="Marianne" w:hAnsiTheme="majorHAnsi" w:cstheme="majorHAnsi"/>
                <w:b/>
                <w:color w:val="000000"/>
                <w:sz w:val="24"/>
                <w:szCs w:val="24"/>
              </w:rPr>
            </w:pPr>
            <w:r w:rsidRPr="00DE6BA8">
              <w:rPr>
                <w:rFonts w:asciiTheme="majorHAnsi" w:eastAsia="Marianne" w:hAnsiTheme="majorHAnsi" w:cstheme="majorHAnsi"/>
                <w:b/>
                <w:color w:val="FFFFFF"/>
                <w:sz w:val="24"/>
                <w:szCs w:val="24"/>
              </w:rPr>
              <w:t>10</w:t>
            </w:r>
            <w:r w:rsidR="00A646DF" w:rsidRPr="00DE6BA8">
              <w:rPr>
                <w:rFonts w:asciiTheme="majorHAnsi" w:eastAsia="Marianne" w:hAnsiTheme="majorHAnsi" w:cstheme="majorHAnsi"/>
                <w:b/>
                <w:color w:val="FFFFFF"/>
                <w:sz w:val="24"/>
                <w:szCs w:val="24"/>
              </w:rPr>
              <w:t>-</w:t>
            </w:r>
            <w:r w:rsidR="000551AF" w:rsidRPr="00DE6BA8">
              <w:rPr>
                <w:rFonts w:asciiTheme="majorHAnsi" w:eastAsia="Marianne" w:hAnsiTheme="majorHAnsi" w:cstheme="majorHAnsi"/>
                <w:b/>
                <w:color w:val="FFFFFF"/>
                <w:sz w:val="24"/>
                <w:szCs w:val="24"/>
              </w:rPr>
              <w:t xml:space="preserve">    </w:t>
            </w:r>
            <w:r w:rsidR="00DE6BA8" w:rsidRPr="00DE6BA8">
              <w:rPr>
                <w:rFonts w:asciiTheme="majorHAnsi" w:eastAsia="Marianne" w:hAnsiTheme="majorHAnsi" w:cstheme="majorHAnsi"/>
                <w:b/>
                <w:color w:val="FFFFFF" w:themeColor="background1"/>
                <w:sz w:val="24"/>
                <w:szCs w:val="24"/>
              </w:rPr>
              <w:t xml:space="preserve">Autres remarques, autres commentaires </w:t>
            </w:r>
          </w:p>
        </w:tc>
      </w:tr>
      <w:tr w:rsidR="00DA14B9" w:rsidRPr="00DE6BA8" w14:paraId="5EAEB211" w14:textId="77777777" w:rsidTr="00F85E38">
        <w:tc>
          <w:tcPr>
            <w:tcW w:w="15446" w:type="dxa"/>
            <w:shd w:val="clear" w:color="auto" w:fill="auto"/>
          </w:tcPr>
          <w:p w14:paraId="1CF784CF" w14:textId="77777777" w:rsidR="00DA14B9" w:rsidRPr="00DE6BA8" w:rsidRDefault="00DA14B9" w:rsidP="00DE6BA8">
            <w:pPr>
              <w:rPr>
                <w:rFonts w:asciiTheme="majorHAnsi" w:eastAsia="Marianne" w:hAnsiTheme="majorHAnsi" w:cstheme="majorHAnsi"/>
                <w:color w:val="000000"/>
                <w:sz w:val="24"/>
                <w:szCs w:val="24"/>
                <w:highlight w:val="yellow"/>
              </w:rPr>
            </w:pPr>
          </w:p>
        </w:tc>
      </w:tr>
    </w:tbl>
    <w:p w14:paraId="2BBDAF97" w14:textId="77777777" w:rsidR="00FD6E68" w:rsidRPr="00DE6BA8" w:rsidRDefault="00FD6E68">
      <w:pPr>
        <w:tabs>
          <w:tab w:val="right" w:pos="10466"/>
        </w:tabs>
        <w:rPr>
          <w:rFonts w:asciiTheme="majorHAnsi" w:eastAsia="Marianne" w:hAnsiTheme="majorHAnsi" w:cstheme="majorHAnsi"/>
          <w:b/>
          <w:color w:val="000000"/>
          <w:sz w:val="24"/>
          <w:szCs w:val="24"/>
        </w:rPr>
      </w:pPr>
    </w:p>
    <w:p w14:paraId="2B3A0CD4" w14:textId="66EC678C" w:rsidR="000A1C44" w:rsidRPr="00DE6BA8" w:rsidRDefault="000A1C44">
      <w:pPr>
        <w:tabs>
          <w:tab w:val="right" w:pos="10466"/>
        </w:tabs>
        <w:rPr>
          <w:rFonts w:asciiTheme="majorHAnsi" w:eastAsia="Marianne" w:hAnsiTheme="majorHAnsi" w:cstheme="majorHAnsi"/>
          <w:b/>
          <w:color w:val="000000"/>
          <w:sz w:val="24"/>
          <w:szCs w:val="24"/>
        </w:rPr>
      </w:pPr>
    </w:p>
    <w:sectPr w:rsidR="000A1C44" w:rsidRPr="00DE6BA8" w:rsidSect="00F428FA">
      <w:footerReference w:type="default" r:id="rId14"/>
      <w:pgSz w:w="16838" w:h="11906" w:orient="landscape"/>
      <w:pgMar w:top="720" w:right="567" w:bottom="454"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585F2" w14:textId="77777777" w:rsidR="000F5A9A" w:rsidRDefault="000F5A9A">
      <w:pPr>
        <w:spacing w:after="0" w:line="240" w:lineRule="auto"/>
      </w:pPr>
      <w:r>
        <w:separator/>
      </w:r>
    </w:p>
  </w:endnote>
  <w:endnote w:type="continuationSeparator" w:id="0">
    <w:p w14:paraId="297547F6" w14:textId="77777777" w:rsidR="000F5A9A" w:rsidRDefault="000F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Times New Roman"/>
    <w:charset w:val="00"/>
    <w:family w:val="auto"/>
    <w:pitch w:val="variable"/>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Medium">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7C65" w14:textId="185159DC" w:rsidR="00C9538E" w:rsidRDefault="00FC379D">
    <w:pP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6384">
      <w:rPr>
        <w:noProof/>
        <w:color w:val="000000"/>
      </w:rPr>
      <w:t>1</w:t>
    </w:r>
    <w:r>
      <w:rPr>
        <w:color w:val="000000"/>
      </w:rPr>
      <w:fldChar w:fldCharType="end"/>
    </w:r>
  </w:p>
  <w:p w14:paraId="56AD1604" w14:textId="77777777" w:rsidR="00C9538E" w:rsidRDefault="00C9538E">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38F9E" w14:textId="77777777" w:rsidR="000F5A9A" w:rsidRDefault="000F5A9A">
      <w:pPr>
        <w:spacing w:after="0" w:line="240" w:lineRule="auto"/>
      </w:pPr>
      <w:r>
        <w:separator/>
      </w:r>
    </w:p>
  </w:footnote>
  <w:footnote w:type="continuationSeparator" w:id="0">
    <w:p w14:paraId="710545A6" w14:textId="77777777" w:rsidR="000F5A9A" w:rsidRDefault="000F5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924"/>
    <w:multiLevelType w:val="hybridMultilevel"/>
    <w:tmpl w:val="967A725A"/>
    <w:lvl w:ilvl="0" w:tplc="57DE3A94">
      <w:numFmt w:val="bullet"/>
      <w:lvlText w:val="-"/>
      <w:lvlJc w:val="left"/>
      <w:pPr>
        <w:ind w:left="720" w:hanging="360"/>
      </w:pPr>
      <w:rPr>
        <w:rFonts w:ascii="Marianne" w:eastAsia="Marianne" w:hAnsi="Marianne" w:cs="Marianne" w:hint="default"/>
        <w:b w:val="0"/>
        <w:color w:val="2F549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C6EA2"/>
    <w:multiLevelType w:val="hybridMultilevel"/>
    <w:tmpl w:val="0A1C5078"/>
    <w:lvl w:ilvl="0" w:tplc="80769D82">
      <w:numFmt w:val="bullet"/>
      <w:lvlText w:val="-"/>
      <w:lvlJc w:val="left"/>
      <w:pPr>
        <w:ind w:left="720" w:hanging="360"/>
      </w:pPr>
      <w:rPr>
        <w:rFonts w:ascii="Marianne" w:eastAsia="Marianne" w:hAnsi="Marianne" w:cs="Marianne"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A5C93"/>
    <w:multiLevelType w:val="multilevel"/>
    <w:tmpl w:val="6994B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E476D5"/>
    <w:multiLevelType w:val="hybridMultilevel"/>
    <w:tmpl w:val="68AAAD90"/>
    <w:lvl w:ilvl="0" w:tplc="B4D6F2A4">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32131"/>
    <w:multiLevelType w:val="hybridMultilevel"/>
    <w:tmpl w:val="3D462C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BD236B6"/>
    <w:multiLevelType w:val="hybridMultilevel"/>
    <w:tmpl w:val="4FAAA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72344"/>
    <w:multiLevelType w:val="hybridMultilevel"/>
    <w:tmpl w:val="756ADEA4"/>
    <w:lvl w:ilvl="0" w:tplc="9296E706">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45382EF8"/>
    <w:multiLevelType w:val="hybridMultilevel"/>
    <w:tmpl w:val="FD5C47B6"/>
    <w:lvl w:ilvl="0" w:tplc="786C3274">
      <w:numFmt w:val="bullet"/>
      <w:lvlText w:val=""/>
      <w:lvlJc w:val="left"/>
      <w:pPr>
        <w:ind w:left="720" w:hanging="360"/>
      </w:pPr>
      <w:rPr>
        <w:rFonts w:ascii="Wingdings" w:eastAsia="Arial Black"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FB153B"/>
    <w:multiLevelType w:val="hybridMultilevel"/>
    <w:tmpl w:val="5FEC5376"/>
    <w:lvl w:ilvl="0" w:tplc="E13668B4">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5D5E1B"/>
    <w:multiLevelType w:val="multilevel"/>
    <w:tmpl w:val="F81CD2B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005992"/>
    <w:multiLevelType w:val="multilevel"/>
    <w:tmpl w:val="21BED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2"/>
  </w:num>
  <w:num w:numId="4">
    <w:abstractNumId w:val="1"/>
  </w:num>
  <w:num w:numId="5">
    <w:abstractNumId w:val="5"/>
  </w:num>
  <w:num w:numId="6">
    <w:abstractNumId w:val="4"/>
  </w:num>
  <w:num w:numId="7">
    <w:abstractNumId w:val="8"/>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8E"/>
    <w:rsid w:val="000010C0"/>
    <w:rsid w:val="000260D2"/>
    <w:rsid w:val="000551AF"/>
    <w:rsid w:val="00057512"/>
    <w:rsid w:val="000615A6"/>
    <w:rsid w:val="000A1C44"/>
    <w:rsid w:val="000B7046"/>
    <w:rsid w:val="000E6120"/>
    <w:rsid w:val="000F5A9A"/>
    <w:rsid w:val="001047A0"/>
    <w:rsid w:val="001058BF"/>
    <w:rsid w:val="00150390"/>
    <w:rsid w:val="001873CE"/>
    <w:rsid w:val="00196136"/>
    <w:rsid w:val="001A6DCE"/>
    <w:rsid w:val="001E4ED0"/>
    <w:rsid w:val="00230373"/>
    <w:rsid w:val="00283419"/>
    <w:rsid w:val="002E57D3"/>
    <w:rsid w:val="00312FCE"/>
    <w:rsid w:val="00315D7C"/>
    <w:rsid w:val="003216C3"/>
    <w:rsid w:val="00376384"/>
    <w:rsid w:val="003C2647"/>
    <w:rsid w:val="003E7577"/>
    <w:rsid w:val="003F33F1"/>
    <w:rsid w:val="004148ED"/>
    <w:rsid w:val="004A3AC0"/>
    <w:rsid w:val="004B52FE"/>
    <w:rsid w:val="004C2C34"/>
    <w:rsid w:val="004D3DED"/>
    <w:rsid w:val="00531883"/>
    <w:rsid w:val="005433F2"/>
    <w:rsid w:val="005907E2"/>
    <w:rsid w:val="005B1538"/>
    <w:rsid w:val="005E7557"/>
    <w:rsid w:val="005F6645"/>
    <w:rsid w:val="006255B8"/>
    <w:rsid w:val="006479D3"/>
    <w:rsid w:val="00691F22"/>
    <w:rsid w:val="007B429E"/>
    <w:rsid w:val="007E1F05"/>
    <w:rsid w:val="007F660E"/>
    <w:rsid w:val="00801F8E"/>
    <w:rsid w:val="00850617"/>
    <w:rsid w:val="00861623"/>
    <w:rsid w:val="00883002"/>
    <w:rsid w:val="008B73C4"/>
    <w:rsid w:val="008F0A4B"/>
    <w:rsid w:val="00996EE4"/>
    <w:rsid w:val="009A2EED"/>
    <w:rsid w:val="009B3280"/>
    <w:rsid w:val="009D13BE"/>
    <w:rsid w:val="00A10BFD"/>
    <w:rsid w:val="00A1664E"/>
    <w:rsid w:val="00A26D38"/>
    <w:rsid w:val="00A34E9F"/>
    <w:rsid w:val="00A36A02"/>
    <w:rsid w:val="00A646DF"/>
    <w:rsid w:val="00A70D07"/>
    <w:rsid w:val="00A7741E"/>
    <w:rsid w:val="00A808D5"/>
    <w:rsid w:val="00AE73D4"/>
    <w:rsid w:val="00B51A82"/>
    <w:rsid w:val="00B734D1"/>
    <w:rsid w:val="00BC2ADD"/>
    <w:rsid w:val="00C44A4E"/>
    <w:rsid w:val="00C6751C"/>
    <w:rsid w:val="00C8175B"/>
    <w:rsid w:val="00C9538E"/>
    <w:rsid w:val="00C96EDA"/>
    <w:rsid w:val="00CB3A2C"/>
    <w:rsid w:val="00CC68DB"/>
    <w:rsid w:val="00CD431D"/>
    <w:rsid w:val="00CE3E5E"/>
    <w:rsid w:val="00D51E82"/>
    <w:rsid w:val="00DA14B9"/>
    <w:rsid w:val="00DA3D71"/>
    <w:rsid w:val="00DE6BA8"/>
    <w:rsid w:val="00E211EC"/>
    <w:rsid w:val="00E51DF7"/>
    <w:rsid w:val="00E64DBA"/>
    <w:rsid w:val="00EA1A3D"/>
    <w:rsid w:val="00EB5D91"/>
    <w:rsid w:val="00EF29D7"/>
    <w:rsid w:val="00EF4761"/>
    <w:rsid w:val="00F27155"/>
    <w:rsid w:val="00F428FA"/>
    <w:rsid w:val="00F572B2"/>
    <w:rsid w:val="00F732D8"/>
    <w:rsid w:val="00F85E38"/>
    <w:rsid w:val="00FC379D"/>
    <w:rsid w:val="00FD6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D89D"/>
  <w15:docId w15:val="{A0588ECE-7150-44B2-A807-547E9041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1F22"/>
  </w:style>
  <w:style w:type="paragraph" w:styleId="Titre1">
    <w:name w:val="heading 1"/>
    <w:basedOn w:val="Normal"/>
    <w:next w:val="Normal"/>
    <w:pPr>
      <w:keepNext/>
      <w:keepLines/>
      <w:spacing w:before="480" w:after="200"/>
      <w:outlineLvl w:val="0"/>
    </w:pPr>
    <w:rPr>
      <w:rFonts w:ascii="Arial" w:eastAsia="Arial" w:hAnsi="Arial" w:cs="Arial"/>
      <w:sz w:val="40"/>
      <w:szCs w:val="40"/>
    </w:rPr>
  </w:style>
  <w:style w:type="paragraph" w:styleId="Titre2">
    <w:name w:val="heading 2"/>
    <w:basedOn w:val="Normal"/>
    <w:next w:val="Normal"/>
    <w:pPr>
      <w:keepNext/>
      <w:keepLines/>
      <w:spacing w:before="360" w:after="200"/>
      <w:outlineLvl w:val="1"/>
    </w:pPr>
    <w:rPr>
      <w:rFonts w:ascii="Arial" w:eastAsia="Arial" w:hAnsi="Arial" w:cs="Arial"/>
      <w:sz w:val="34"/>
      <w:szCs w:val="34"/>
    </w:rPr>
  </w:style>
  <w:style w:type="paragraph" w:styleId="Titre3">
    <w:name w:val="heading 3"/>
    <w:basedOn w:val="Normal"/>
    <w:next w:val="Normal"/>
    <w:pPr>
      <w:keepNext/>
      <w:keepLines/>
      <w:spacing w:before="320" w:after="200"/>
      <w:outlineLvl w:val="2"/>
    </w:pPr>
    <w:rPr>
      <w:rFonts w:ascii="Arial" w:eastAsia="Arial" w:hAnsi="Arial" w:cs="Arial"/>
      <w:sz w:val="30"/>
      <w:szCs w:val="30"/>
    </w:rPr>
  </w:style>
  <w:style w:type="paragraph" w:styleId="Titre4">
    <w:name w:val="heading 4"/>
    <w:basedOn w:val="Normal"/>
    <w:next w:val="Normal"/>
    <w:pPr>
      <w:keepNext/>
      <w:keepLines/>
      <w:spacing w:before="320" w:after="200"/>
      <w:outlineLvl w:val="3"/>
    </w:pPr>
    <w:rPr>
      <w:rFonts w:ascii="Arial" w:eastAsia="Arial" w:hAnsi="Arial" w:cs="Arial"/>
      <w:b/>
      <w:sz w:val="26"/>
      <w:szCs w:val="26"/>
    </w:rPr>
  </w:style>
  <w:style w:type="paragraph" w:styleId="Titre5">
    <w:name w:val="heading 5"/>
    <w:basedOn w:val="Normal"/>
    <w:next w:val="Normal"/>
    <w:pPr>
      <w:keepNext/>
      <w:keepLines/>
      <w:spacing w:before="320" w:after="200"/>
      <w:outlineLvl w:val="4"/>
    </w:pPr>
    <w:rPr>
      <w:rFonts w:ascii="Arial" w:eastAsia="Arial" w:hAnsi="Arial" w:cs="Arial"/>
      <w:b/>
      <w:sz w:val="24"/>
      <w:szCs w:val="24"/>
    </w:rPr>
  </w:style>
  <w:style w:type="paragraph" w:styleId="Titre6">
    <w:name w:val="heading 6"/>
    <w:basedOn w:val="Normal"/>
    <w:next w:val="Normal"/>
    <w:pPr>
      <w:keepNext/>
      <w:keepLines/>
      <w:spacing w:before="320" w:after="200"/>
      <w:outlineLvl w:val="5"/>
    </w:pPr>
    <w:rPr>
      <w:rFonts w:ascii="Arial" w:eastAsia="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300" w:after="200"/>
    </w:pPr>
    <w:rPr>
      <w:sz w:val="48"/>
      <w:szCs w:val="48"/>
    </w:rPr>
  </w:style>
  <w:style w:type="paragraph" w:styleId="Sous-titre">
    <w:name w:val="Subtitle"/>
    <w:basedOn w:val="Normal"/>
    <w:next w:val="Normal"/>
    <w:pPr>
      <w:spacing w:before="200" w:after="200"/>
    </w:pPr>
    <w:rPr>
      <w:sz w:val="24"/>
      <w:szCs w:val="24"/>
    </w:rPr>
  </w:style>
  <w:style w:type="table" w:customStyle="1" w:styleId="a">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0">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1">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2">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3">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4">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5">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51E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E82"/>
    <w:rPr>
      <w:rFonts w:ascii="Segoe UI" w:hAnsi="Segoe UI" w:cs="Segoe UI"/>
      <w:sz w:val="18"/>
      <w:szCs w:val="18"/>
    </w:rPr>
  </w:style>
  <w:style w:type="paragraph" w:styleId="Paragraphedeliste">
    <w:name w:val="List Paragraph"/>
    <w:basedOn w:val="Normal"/>
    <w:uiPriority w:val="34"/>
    <w:qFormat/>
    <w:rsid w:val="007B429E"/>
    <w:pPr>
      <w:ind w:left="720"/>
      <w:contextualSpacing/>
    </w:pPr>
  </w:style>
  <w:style w:type="paragraph" w:customStyle="1" w:styleId="Corps">
    <w:name w:val="Corps"/>
    <w:qFormat/>
    <w:rsid w:val="00DA3D71"/>
    <w:pPr>
      <w:pBdr>
        <w:top w:val="nil"/>
        <w:left w:val="nil"/>
        <w:bottom w:val="nil"/>
        <w:right w:val="nil"/>
        <w:between w:val="nil"/>
        <w:bar w:val="nil"/>
      </w:pBdr>
      <w:suppressAutoHyphens/>
    </w:pPr>
    <w:rPr>
      <w:rFonts w:eastAsia="Arial Unicode MS" w:cs="Arial Unicode MS"/>
      <w:color w:val="000000"/>
      <w:u w:color="000000"/>
      <w:bdr w:val="nil"/>
      <w14:textOutline w14:w="0" w14:cap="flat" w14:cmpd="sng" w14:algn="ctr">
        <w14:noFill/>
        <w14:prstDash w14:val="solid"/>
        <w14:bevel/>
      </w14:textOutline>
    </w:rPr>
  </w:style>
  <w:style w:type="character" w:styleId="Lienhypertexte">
    <w:name w:val="Hyperlink"/>
    <w:basedOn w:val="Policepardfaut"/>
    <w:uiPriority w:val="99"/>
    <w:unhideWhenUsed/>
    <w:rsid w:val="00A1664E"/>
    <w:rPr>
      <w:color w:val="0000FF" w:themeColor="hyperlink"/>
      <w:u w:val="single"/>
    </w:rPr>
  </w:style>
  <w:style w:type="character" w:customStyle="1" w:styleId="UnresolvedMention">
    <w:name w:val="Unresolved Mention"/>
    <w:basedOn w:val="Policepardfaut"/>
    <w:uiPriority w:val="99"/>
    <w:semiHidden/>
    <w:unhideWhenUsed/>
    <w:rsid w:val="00A1664E"/>
    <w:rPr>
      <w:color w:val="605E5C"/>
      <w:shd w:val="clear" w:color="auto" w:fill="E1DFDD"/>
    </w:rPr>
  </w:style>
  <w:style w:type="character" w:customStyle="1" w:styleId="Aucun">
    <w:name w:val="Aucun"/>
    <w:qFormat/>
    <w:rsid w:val="000A1C44"/>
    <w:rPr>
      <w:lang w:val="fr-FR"/>
    </w:rPr>
  </w:style>
  <w:style w:type="paragraph" w:styleId="En-tte">
    <w:name w:val="header"/>
    <w:basedOn w:val="Normal"/>
    <w:link w:val="En-tteCar"/>
    <w:uiPriority w:val="99"/>
    <w:unhideWhenUsed/>
    <w:rsid w:val="000B7046"/>
    <w:pPr>
      <w:tabs>
        <w:tab w:val="center" w:pos="4536"/>
        <w:tab w:val="right" w:pos="9072"/>
      </w:tabs>
      <w:spacing w:after="0" w:line="240" w:lineRule="auto"/>
    </w:pPr>
  </w:style>
  <w:style w:type="character" w:customStyle="1" w:styleId="En-tteCar">
    <w:name w:val="En-tête Car"/>
    <w:basedOn w:val="Policepardfaut"/>
    <w:link w:val="En-tte"/>
    <w:uiPriority w:val="99"/>
    <w:rsid w:val="000B7046"/>
  </w:style>
  <w:style w:type="paragraph" w:styleId="Pieddepage">
    <w:name w:val="footer"/>
    <w:basedOn w:val="Normal"/>
    <w:link w:val="PieddepageCar"/>
    <w:uiPriority w:val="99"/>
    <w:unhideWhenUsed/>
    <w:rsid w:val="000B70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046"/>
  </w:style>
  <w:style w:type="table" w:styleId="Grilledutableau">
    <w:name w:val="Table Grid"/>
    <w:basedOn w:val="TableauNormal"/>
    <w:uiPriority w:val="39"/>
    <w:rsid w:val="00A808D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896">
      <w:bodyDiv w:val="1"/>
      <w:marLeft w:val="0"/>
      <w:marRight w:val="0"/>
      <w:marTop w:val="0"/>
      <w:marBottom w:val="0"/>
      <w:divBdr>
        <w:top w:val="none" w:sz="0" w:space="0" w:color="auto"/>
        <w:left w:val="none" w:sz="0" w:space="0" w:color="auto"/>
        <w:bottom w:val="none" w:sz="0" w:space="0" w:color="auto"/>
        <w:right w:val="none" w:sz="0" w:space="0" w:color="auto"/>
      </w:divBdr>
    </w:div>
    <w:div w:id="454759638">
      <w:bodyDiv w:val="1"/>
      <w:marLeft w:val="0"/>
      <w:marRight w:val="0"/>
      <w:marTop w:val="0"/>
      <w:marBottom w:val="0"/>
      <w:divBdr>
        <w:top w:val="none" w:sz="0" w:space="0" w:color="auto"/>
        <w:left w:val="none" w:sz="0" w:space="0" w:color="auto"/>
        <w:bottom w:val="none" w:sz="0" w:space="0" w:color="auto"/>
        <w:right w:val="none" w:sz="0" w:space="0" w:color="auto"/>
      </w:divBdr>
    </w:div>
    <w:div w:id="151533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guyane.fr/les-cordees-de-la-reussite-1229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marches-simplifiees.fr/commencer/550eed0c-4d79-%204627-a159-38d41b844b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9897-6011-4985-8850-64D3DD3A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Cassar</dc:creator>
  <cp:lastModifiedBy>mgabou</cp:lastModifiedBy>
  <cp:revision>11</cp:revision>
  <cp:lastPrinted>2022-01-12T14:10:00Z</cp:lastPrinted>
  <dcterms:created xsi:type="dcterms:W3CDTF">2023-10-20T16:53:00Z</dcterms:created>
  <dcterms:modified xsi:type="dcterms:W3CDTF">2024-03-26T14:37:00Z</dcterms:modified>
</cp:coreProperties>
</file>