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2009" w14:textId="77777777" w:rsidR="006B64D2" w:rsidRDefault="006B64D2"/>
    <w:p w14:paraId="09FA54E8" w14:textId="77777777" w:rsidR="006B64D2" w:rsidRDefault="006B64D2"/>
    <w:tbl>
      <w:tblPr>
        <w:tblW w:w="105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85"/>
        <w:gridCol w:w="1604"/>
        <w:gridCol w:w="6334"/>
      </w:tblGrid>
      <w:tr w:rsidR="006B64D2" w:rsidRPr="001968CF" w14:paraId="74B1A710" w14:textId="77777777" w:rsidTr="000E2B78">
        <w:tblPrEx>
          <w:tblCellMar>
            <w:top w:w="0" w:type="dxa"/>
            <w:bottom w:w="0" w:type="dxa"/>
          </w:tblCellMar>
        </w:tblPrEx>
        <w:trPr>
          <w:trHeight w:val="427"/>
        </w:trPr>
        <w:tc>
          <w:tcPr>
            <w:tcW w:w="2585" w:type="dxa"/>
            <w:vAlign w:val="center"/>
          </w:tcPr>
          <w:p w14:paraId="5D11B313" w14:textId="77777777" w:rsidR="006B64D2" w:rsidRPr="001968CF" w:rsidRDefault="006B64D2" w:rsidP="000E2B78">
            <w:pPr>
              <w:rPr>
                <w:rFonts w:ascii="Arial" w:hAnsi="Arial" w:cs="Arial"/>
                <w:sz w:val="22"/>
              </w:rPr>
            </w:pPr>
            <w:r w:rsidRPr="001968CF">
              <w:rPr>
                <w:rFonts w:ascii="Arial" w:hAnsi="Arial" w:cs="Arial"/>
                <w:sz w:val="22"/>
              </w:rPr>
              <w:t>NOM</w:t>
            </w:r>
          </w:p>
        </w:tc>
        <w:tc>
          <w:tcPr>
            <w:tcW w:w="7938" w:type="dxa"/>
            <w:gridSpan w:val="2"/>
            <w:vAlign w:val="center"/>
          </w:tcPr>
          <w:p w14:paraId="0B0FB579" w14:textId="77777777" w:rsidR="006B64D2" w:rsidRPr="001968CF" w:rsidRDefault="006B64D2" w:rsidP="000E2B78">
            <w:pPr>
              <w:rPr>
                <w:rFonts w:ascii="Arial" w:hAnsi="Arial" w:cs="Arial"/>
                <w:sz w:val="22"/>
              </w:rPr>
            </w:pPr>
          </w:p>
        </w:tc>
      </w:tr>
      <w:tr w:rsidR="006B64D2" w:rsidRPr="001968CF" w14:paraId="68D670C8" w14:textId="77777777" w:rsidTr="000E2B78">
        <w:tblPrEx>
          <w:tblCellMar>
            <w:top w:w="0" w:type="dxa"/>
            <w:bottom w:w="0" w:type="dxa"/>
          </w:tblCellMar>
        </w:tblPrEx>
        <w:trPr>
          <w:trHeight w:val="401"/>
        </w:trPr>
        <w:tc>
          <w:tcPr>
            <w:tcW w:w="2585" w:type="dxa"/>
            <w:vAlign w:val="center"/>
          </w:tcPr>
          <w:p w14:paraId="5E631549" w14:textId="77777777" w:rsidR="006B64D2" w:rsidRPr="001968CF" w:rsidRDefault="006B64D2" w:rsidP="000E2B78">
            <w:pPr>
              <w:rPr>
                <w:rFonts w:ascii="Arial" w:hAnsi="Arial" w:cs="Arial"/>
                <w:sz w:val="22"/>
              </w:rPr>
            </w:pPr>
            <w:r w:rsidRPr="001968CF">
              <w:rPr>
                <w:rFonts w:ascii="Arial" w:hAnsi="Arial" w:cs="Arial"/>
                <w:sz w:val="22"/>
              </w:rPr>
              <w:t>Prénom</w:t>
            </w:r>
          </w:p>
        </w:tc>
        <w:tc>
          <w:tcPr>
            <w:tcW w:w="7938" w:type="dxa"/>
            <w:gridSpan w:val="2"/>
            <w:vAlign w:val="center"/>
          </w:tcPr>
          <w:p w14:paraId="1A3470C2" w14:textId="77777777" w:rsidR="006B64D2" w:rsidRPr="001968CF" w:rsidRDefault="006B64D2" w:rsidP="000E2B78">
            <w:pPr>
              <w:rPr>
                <w:rFonts w:ascii="Arial" w:hAnsi="Arial" w:cs="Arial"/>
                <w:sz w:val="22"/>
              </w:rPr>
            </w:pPr>
          </w:p>
        </w:tc>
      </w:tr>
      <w:tr w:rsidR="006B64D2" w:rsidRPr="001968CF" w14:paraId="330E8B60" w14:textId="77777777" w:rsidTr="000E2B78">
        <w:tblPrEx>
          <w:tblCellMar>
            <w:top w:w="0" w:type="dxa"/>
            <w:bottom w:w="0" w:type="dxa"/>
          </w:tblCellMar>
        </w:tblPrEx>
        <w:trPr>
          <w:trHeight w:val="427"/>
        </w:trPr>
        <w:tc>
          <w:tcPr>
            <w:tcW w:w="2585" w:type="dxa"/>
            <w:vAlign w:val="center"/>
          </w:tcPr>
          <w:p w14:paraId="05B18C3D" w14:textId="77777777" w:rsidR="006B64D2" w:rsidRPr="001968CF" w:rsidRDefault="006B64D2" w:rsidP="000E2B78">
            <w:pPr>
              <w:rPr>
                <w:rFonts w:ascii="Arial" w:hAnsi="Arial" w:cs="Arial"/>
                <w:sz w:val="22"/>
              </w:rPr>
            </w:pPr>
            <w:r w:rsidRPr="001968CF">
              <w:rPr>
                <w:rFonts w:ascii="Arial" w:hAnsi="Arial" w:cs="Arial"/>
                <w:sz w:val="22"/>
              </w:rPr>
              <w:t xml:space="preserve">Grade </w:t>
            </w:r>
          </w:p>
        </w:tc>
        <w:tc>
          <w:tcPr>
            <w:tcW w:w="7938" w:type="dxa"/>
            <w:gridSpan w:val="2"/>
            <w:vAlign w:val="center"/>
          </w:tcPr>
          <w:p w14:paraId="075DC300" w14:textId="77777777" w:rsidR="006B64D2" w:rsidRPr="001968CF" w:rsidRDefault="006B64D2" w:rsidP="000E2B78">
            <w:pPr>
              <w:rPr>
                <w:rFonts w:ascii="Arial" w:hAnsi="Arial" w:cs="Arial"/>
                <w:sz w:val="22"/>
              </w:rPr>
            </w:pPr>
          </w:p>
        </w:tc>
      </w:tr>
      <w:tr w:rsidR="006B64D2" w:rsidRPr="001968CF" w14:paraId="33C7026B" w14:textId="77777777" w:rsidTr="000E2B78">
        <w:tblPrEx>
          <w:tblCellMar>
            <w:top w:w="0" w:type="dxa"/>
            <w:bottom w:w="0" w:type="dxa"/>
          </w:tblCellMar>
        </w:tblPrEx>
        <w:trPr>
          <w:trHeight w:val="401"/>
        </w:trPr>
        <w:tc>
          <w:tcPr>
            <w:tcW w:w="2585" w:type="dxa"/>
            <w:vAlign w:val="center"/>
          </w:tcPr>
          <w:p w14:paraId="5005BA71" w14:textId="77777777" w:rsidR="006B64D2" w:rsidRPr="001968CF" w:rsidRDefault="006B64D2" w:rsidP="000E2B78">
            <w:pPr>
              <w:rPr>
                <w:rFonts w:ascii="Arial" w:hAnsi="Arial" w:cs="Arial"/>
                <w:sz w:val="22"/>
              </w:rPr>
            </w:pPr>
            <w:r w:rsidRPr="001968CF">
              <w:rPr>
                <w:rFonts w:ascii="Arial" w:hAnsi="Arial" w:cs="Arial"/>
                <w:sz w:val="22"/>
              </w:rPr>
              <w:t xml:space="preserve">Fonction </w:t>
            </w:r>
          </w:p>
        </w:tc>
        <w:tc>
          <w:tcPr>
            <w:tcW w:w="7938" w:type="dxa"/>
            <w:gridSpan w:val="2"/>
            <w:vAlign w:val="center"/>
          </w:tcPr>
          <w:p w14:paraId="06CE4F5B" w14:textId="77777777" w:rsidR="006B64D2" w:rsidRPr="001968CF" w:rsidRDefault="006B64D2" w:rsidP="000E2B78">
            <w:pPr>
              <w:rPr>
                <w:rFonts w:ascii="Arial" w:hAnsi="Arial" w:cs="Arial"/>
                <w:sz w:val="22"/>
              </w:rPr>
            </w:pPr>
          </w:p>
        </w:tc>
      </w:tr>
      <w:tr w:rsidR="006B64D2" w:rsidRPr="001968CF" w14:paraId="671CB029" w14:textId="77777777" w:rsidTr="000E2B78">
        <w:tblPrEx>
          <w:tblCellMar>
            <w:top w:w="0" w:type="dxa"/>
            <w:bottom w:w="0" w:type="dxa"/>
          </w:tblCellMar>
        </w:tblPrEx>
        <w:trPr>
          <w:trHeight w:val="1258"/>
        </w:trPr>
        <w:tc>
          <w:tcPr>
            <w:tcW w:w="2585" w:type="dxa"/>
            <w:vAlign w:val="center"/>
          </w:tcPr>
          <w:p w14:paraId="33F8FBA4" w14:textId="77777777" w:rsidR="006B64D2" w:rsidRPr="006B64D2" w:rsidRDefault="006B64D2" w:rsidP="000E2B78">
            <w:pPr>
              <w:rPr>
                <w:rFonts w:ascii="Arial" w:hAnsi="Arial" w:cs="Arial"/>
                <w:sz w:val="22"/>
                <w:u w:val="single"/>
              </w:rPr>
            </w:pPr>
            <w:r w:rsidRPr="006B64D2">
              <w:rPr>
                <w:rFonts w:ascii="Arial" w:hAnsi="Arial" w:cs="Arial"/>
                <w:sz w:val="22"/>
                <w:u w:val="single"/>
              </w:rPr>
              <w:t xml:space="preserve">Service </w:t>
            </w:r>
          </w:p>
          <w:p w14:paraId="74B48AB9" w14:textId="5E2B08AF" w:rsidR="006B64D2" w:rsidRPr="001968CF" w:rsidRDefault="006B64D2" w:rsidP="000E2B78">
            <w:pPr>
              <w:rPr>
                <w:rFonts w:ascii="Arial" w:hAnsi="Arial" w:cs="Arial"/>
                <w:sz w:val="22"/>
              </w:rPr>
            </w:pPr>
            <w:r w:rsidRPr="006B64D2">
              <w:rPr>
                <w:rFonts w:ascii="Arial" w:hAnsi="Arial" w:cs="Arial"/>
                <w:sz w:val="22"/>
                <w:u w:val="single"/>
              </w:rPr>
              <w:t>Etablissement d’affectation</w:t>
            </w:r>
          </w:p>
        </w:tc>
        <w:tc>
          <w:tcPr>
            <w:tcW w:w="7938" w:type="dxa"/>
            <w:gridSpan w:val="2"/>
            <w:vAlign w:val="center"/>
          </w:tcPr>
          <w:p w14:paraId="4D3AE2D4" w14:textId="77777777" w:rsidR="006B64D2" w:rsidRPr="001968CF" w:rsidRDefault="006B64D2" w:rsidP="000E2B78">
            <w:pPr>
              <w:rPr>
                <w:rFonts w:ascii="Arial" w:hAnsi="Arial" w:cs="Arial"/>
                <w:sz w:val="22"/>
              </w:rPr>
            </w:pPr>
          </w:p>
        </w:tc>
      </w:tr>
      <w:tr w:rsidR="006B64D2" w:rsidRPr="001968CF" w14:paraId="6C14985B" w14:textId="77777777" w:rsidTr="000E2B78">
        <w:tblPrEx>
          <w:tblCellMar>
            <w:top w:w="0" w:type="dxa"/>
            <w:bottom w:w="0" w:type="dxa"/>
          </w:tblCellMar>
        </w:tblPrEx>
        <w:trPr>
          <w:trHeight w:val="830"/>
        </w:trPr>
        <w:tc>
          <w:tcPr>
            <w:tcW w:w="4189" w:type="dxa"/>
            <w:gridSpan w:val="2"/>
            <w:vAlign w:val="center"/>
          </w:tcPr>
          <w:p w14:paraId="529F0A3B" w14:textId="77777777" w:rsidR="006B64D2" w:rsidRPr="001968CF" w:rsidRDefault="006B64D2" w:rsidP="000E2B78">
            <w:pPr>
              <w:rPr>
                <w:rFonts w:ascii="Arial" w:hAnsi="Arial" w:cs="Arial"/>
                <w:sz w:val="22"/>
              </w:rPr>
            </w:pPr>
            <w:r w:rsidRPr="001968CF">
              <w:rPr>
                <w:rFonts w:ascii="Arial" w:hAnsi="Arial" w:cs="Arial"/>
                <w:sz w:val="22"/>
              </w:rPr>
              <w:t>Préciser le type de déplacement concerné</w:t>
            </w:r>
          </w:p>
        </w:tc>
        <w:tc>
          <w:tcPr>
            <w:tcW w:w="6334" w:type="dxa"/>
            <w:vAlign w:val="center"/>
          </w:tcPr>
          <w:p w14:paraId="3A586482" w14:textId="77777777" w:rsidR="006B64D2" w:rsidRPr="001968CF" w:rsidRDefault="006B64D2" w:rsidP="000E2B78">
            <w:pPr>
              <w:rPr>
                <w:rFonts w:ascii="Arial" w:hAnsi="Arial" w:cs="Arial"/>
                <w:sz w:val="22"/>
              </w:rPr>
            </w:pPr>
          </w:p>
        </w:tc>
      </w:tr>
    </w:tbl>
    <w:p w14:paraId="5A513FC0" w14:textId="77777777" w:rsidR="006B64D2" w:rsidRDefault="006B64D2"/>
    <w:p w14:paraId="7482003F" w14:textId="77777777" w:rsidR="006B64D2" w:rsidRPr="001968CF" w:rsidRDefault="006B64D2" w:rsidP="006B64D2">
      <w:pPr>
        <w:rPr>
          <w:rFonts w:ascii="Arial" w:hAnsi="Arial" w:cs="Arial"/>
          <w:sz w:val="22"/>
          <w:u w:val="single"/>
        </w:rPr>
      </w:pPr>
      <w:r w:rsidRPr="001968CF">
        <w:rPr>
          <w:rFonts w:ascii="Arial" w:hAnsi="Arial" w:cs="Arial"/>
          <w:b/>
          <w:sz w:val="22"/>
          <w:u w:val="single"/>
        </w:rPr>
        <w:t>Véhicule personne</w:t>
      </w:r>
      <w:r w:rsidRPr="001968CF">
        <w:rPr>
          <w:rFonts w:ascii="Arial" w:hAnsi="Arial" w:cs="Arial"/>
          <w:sz w:val="22"/>
          <w:u w:val="single"/>
        </w:rPr>
        <w:t>l :</w:t>
      </w:r>
    </w:p>
    <w:p w14:paraId="1B729BDD" w14:textId="77777777" w:rsidR="006B64D2" w:rsidRDefault="006B64D2"/>
    <w:tbl>
      <w:tblPr>
        <w:tblW w:w="105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48"/>
        <w:gridCol w:w="7175"/>
      </w:tblGrid>
      <w:tr w:rsidR="006B64D2" w:rsidRPr="001968CF" w14:paraId="603944DC" w14:textId="77777777" w:rsidTr="000E2B78">
        <w:tblPrEx>
          <w:tblCellMar>
            <w:top w:w="0" w:type="dxa"/>
            <w:bottom w:w="0" w:type="dxa"/>
          </w:tblCellMar>
        </w:tblPrEx>
        <w:trPr>
          <w:trHeight w:val="512"/>
        </w:trPr>
        <w:tc>
          <w:tcPr>
            <w:tcW w:w="3348" w:type="dxa"/>
            <w:vAlign w:val="center"/>
          </w:tcPr>
          <w:p w14:paraId="6086CE2D" w14:textId="77777777" w:rsidR="006B64D2" w:rsidRPr="001968CF" w:rsidRDefault="006B64D2" w:rsidP="000E2B78">
            <w:pPr>
              <w:rPr>
                <w:rFonts w:ascii="Arial" w:hAnsi="Arial" w:cs="Arial"/>
                <w:sz w:val="22"/>
              </w:rPr>
            </w:pPr>
            <w:bookmarkStart w:id="0" w:name="_Hlk161044597"/>
            <w:r w:rsidRPr="001968CF">
              <w:rPr>
                <w:rFonts w:ascii="Arial" w:hAnsi="Arial" w:cs="Arial"/>
                <w:sz w:val="22"/>
              </w:rPr>
              <w:t>Marque</w:t>
            </w:r>
          </w:p>
        </w:tc>
        <w:tc>
          <w:tcPr>
            <w:tcW w:w="7175" w:type="dxa"/>
          </w:tcPr>
          <w:p w14:paraId="2EA08C76" w14:textId="77777777" w:rsidR="006B64D2" w:rsidRPr="001968CF" w:rsidRDefault="006B64D2" w:rsidP="007F3B4A">
            <w:pPr>
              <w:rPr>
                <w:rFonts w:ascii="Arial" w:hAnsi="Arial" w:cs="Arial"/>
                <w:sz w:val="22"/>
              </w:rPr>
            </w:pPr>
          </w:p>
        </w:tc>
      </w:tr>
      <w:tr w:rsidR="006B64D2" w:rsidRPr="001968CF" w14:paraId="117774F6" w14:textId="77777777" w:rsidTr="000E2B78">
        <w:tblPrEx>
          <w:tblCellMar>
            <w:top w:w="0" w:type="dxa"/>
            <w:bottom w:w="0" w:type="dxa"/>
          </w:tblCellMar>
        </w:tblPrEx>
        <w:trPr>
          <w:trHeight w:val="512"/>
        </w:trPr>
        <w:tc>
          <w:tcPr>
            <w:tcW w:w="3348" w:type="dxa"/>
            <w:vAlign w:val="center"/>
          </w:tcPr>
          <w:p w14:paraId="10139C64" w14:textId="77777777" w:rsidR="006B64D2" w:rsidRPr="001968CF" w:rsidRDefault="006B64D2" w:rsidP="000E2B78">
            <w:pPr>
              <w:rPr>
                <w:rFonts w:ascii="Arial" w:hAnsi="Arial" w:cs="Arial"/>
                <w:sz w:val="22"/>
              </w:rPr>
            </w:pPr>
            <w:r w:rsidRPr="001968CF">
              <w:rPr>
                <w:rFonts w:ascii="Arial" w:hAnsi="Arial" w:cs="Arial"/>
                <w:sz w:val="22"/>
              </w:rPr>
              <w:t>Immatriculation</w:t>
            </w:r>
          </w:p>
        </w:tc>
        <w:tc>
          <w:tcPr>
            <w:tcW w:w="7175" w:type="dxa"/>
          </w:tcPr>
          <w:p w14:paraId="5B637474" w14:textId="77777777" w:rsidR="006B64D2" w:rsidRPr="001968CF" w:rsidRDefault="006B64D2" w:rsidP="007F3B4A">
            <w:pPr>
              <w:rPr>
                <w:rFonts w:ascii="Arial" w:hAnsi="Arial" w:cs="Arial"/>
                <w:sz w:val="22"/>
              </w:rPr>
            </w:pPr>
          </w:p>
        </w:tc>
      </w:tr>
      <w:tr w:rsidR="006B64D2" w:rsidRPr="001968CF" w14:paraId="6BD6EC46" w14:textId="77777777" w:rsidTr="000E2B78">
        <w:tblPrEx>
          <w:tblCellMar>
            <w:top w:w="0" w:type="dxa"/>
            <w:bottom w:w="0" w:type="dxa"/>
          </w:tblCellMar>
        </w:tblPrEx>
        <w:trPr>
          <w:trHeight w:val="512"/>
        </w:trPr>
        <w:tc>
          <w:tcPr>
            <w:tcW w:w="3348" w:type="dxa"/>
            <w:vAlign w:val="center"/>
          </w:tcPr>
          <w:p w14:paraId="2ECECDA5" w14:textId="77777777" w:rsidR="006B64D2" w:rsidRPr="001968CF" w:rsidRDefault="006B64D2" w:rsidP="000E2B78">
            <w:pPr>
              <w:rPr>
                <w:rFonts w:ascii="Arial" w:hAnsi="Arial" w:cs="Arial"/>
                <w:sz w:val="22"/>
              </w:rPr>
            </w:pPr>
            <w:r w:rsidRPr="001968CF">
              <w:rPr>
                <w:rFonts w:ascii="Arial" w:hAnsi="Arial" w:cs="Arial"/>
                <w:sz w:val="22"/>
              </w:rPr>
              <w:t>Puissance fiscale</w:t>
            </w:r>
          </w:p>
        </w:tc>
        <w:tc>
          <w:tcPr>
            <w:tcW w:w="7175" w:type="dxa"/>
          </w:tcPr>
          <w:p w14:paraId="4EB40955" w14:textId="77777777" w:rsidR="006B64D2" w:rsidRPr="001968CF" w:rsidRDefault="006B64D2" w:rsidP="007F3B4A">
            <w:pPr>
              <w:rPr>
                <w:rFonts w:ascii="Arial" w:hAnsi="Arial" w:cs="Arial"/>
                <w:sz w:val="22"/>
              </w:rPr>
            </w:pPr>
          </w:p>
        </w:tc>
      </w:tr>
      <w:bookmarkEnd w:id="0"/>
    </w:tbl>
    <w:p w14:paraId="79BF734F" w14:textId="77777777" w:rsidR="006B64D2" w:rsidRDefault="006B64D2"/>
    <w:p w14:paraId="3F32F08B" w14:textId="77777777" w:rsidR="006B64D2" w:rsidRPr="001968CF" w:rsidRDefault="006B64D2" w:rsidP="006B64D2">
      <w:pPr>
        <w:rPr>
          <w:rFonts w:ascii="Arial" w:hAnsi="Arial" w:cs="Arial"/>
          <w:b/>
          <w:sz w:val="22"/>
          <w:szCs w:val="22"/>
          <w:u w:val="single"/>
        </w:rPr>
      </w:pPr>
      <w:r w:rsidRPr="001968CF">
        <w:rPr>
          <w:rFonts w:ascii="Arial" w:hAnsi="Arial" w:cs="Arial"/>
          <w:b/>
          <w:sz w:val="22"/>
          <w:szCs w:val="22"/>
          <w:u w:val="single"/>
        </w:rPr>
        <w:t>Assurance du véhicule personnel :</w:t>
      </w:r>
      <w:r>
        <w:rPr>
          <w:rFonts w:ascii="Arial" w:hAnsi="Arial" w:cs="Arial"/>
          <w:color w:val="000000"/>
          <w:sz w:val="22"/>
          <w:szCs w:val="22"/>
        </w:rPr>
        <w:t xml:space="preserve"> </w:t>
      </w:r>
      <w:r w:rsidRPr="001968CF">
        <w:rPr>
          <w:rFonts w:ascii="Arial" w:hAnsi="Arial" w:cs="Arial"/>
          <w:i/>
          <w:iCs/>
          <w:color w:val="000000"/>
          <w:sz w:val="22"/>
          <w:szCs w:val="22"/>
        </w:rPr>
        <w:t>« l'agent qui utilise son véhicule personnel doit avoir souscrit au préalable une police d'assurance garantissant d'une manière illimitée sa responsabilité au titre de tous les dommages qui seraient causés par l'utilisation de son véhicule à des fins professionnelles. »</w:t>
      </w:r>
      <w:r w:rsidRPr="001968CF">
        <w:rPr>
          <w:rFonts w:ascii="Arial" w:hAnsi="Arial" w:cs="Arial"/>
          <w:color w:val="000000"/>
          <w:sz w:val="22"/>
          <w:szCs w:val="22"/>
        </w:rPr>
        <w:t xml:space="preserve"> Je vous invite à vérifier auprès de votre assureur que c'est bien le cas avant de compléter la rubrique ci-dessous.</w:t>
      </w:r>
    </w:p>
    <w:p w14:paraId="60E0B0CE" w14:textId="77777777" w:rsidR="006B64D2" w:rsidRDefault="006B64D2"/>
    <w:tbl>
      <w:tblPr>
        <w:tblW w:w="105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8"/>
        <w:gridCol w:w="1980"/>
        <w:gridCol w:w="2147"/>
        <w:gridCol w:w="2148"/>
      </w:tblGrid>
      <w:tr w:rsidR="006B64D2" w:rsidRPr="001968CF" w14:paraId="485443BA" w14:textId="77777777" w:rsidTr="000E2B78">
        <w:tblPrEx>
          <w:tblCellMar>
            <w:top w:w="0" w:type="dxa"/>
            <w:bottom w:w="0" w:type="dxa"/>
          </w:tblCellMar>
        </w:tblPrEx>
        <w:tc>
          <w:tcPr>
            <w:tcW w:w="4248" w:type="dxa"/>
          </w:tcPr>
          <w:p w14:paraId="6BB6BF3D" w14:textId="77777777" w:rsidR="006B64D2" w:rsidRPr="001968CF" w:rsidRDefault="006B64D2" w:rsidP="007F3B4A">
            <w:pPr>
              <w:rPr>
                <w:rFonts w:ascii="Arial" w:hAnsi="Arial" w:cs="Arial"/>
                <w:b/>
                <w:sz w:val="22"/>
              </w:rPr>
            </w:pPr>
          </w:p>
          <w:p w14:paraId="5CD36E8F" w14:textId="77777777" w:rsidR="006B64D2" w:rsidRPr="001968CF" w:rsidRDefault="006B64D2" w:rsidP="007F3B4A">
            <w:pPr>
              <w:rPr>
                <w:rFonts w:ascii="Arial" w:hAnsi="Arial" w:cs="Arial"/>
                <w:sz w:val="22"/>
              </w:rPr>
            </w:pPr>
            <w:r w:rsidRPr="001968CF">
              <w:rPr>
                <w:rFonts w:ascii="Arial" w:hAnsi="Arial" w:cs="Arial"/>
                <w:sz w:val="22"/>
              </w:rPr>
              <w:t xml:space="preserve">Nom Cie et N° de police d’assurance : </w:t>
            </w:r>
          </w:p>
          <w:p w14:paraId="36455744" w14:textId="77777777" w:rsidR="006B64D2" w:rsidRPr="001968CF" w:rsidRDefault="006B64D2" w:rsidP="007F3B4A">
            <w:pPr>
              <w:rPr>
                <w:rFonts w:ascii="Arial" w:hAnsi="Arial" w:cs="Arial"/>
                <w:sz w:val="22"/>
              </w:rPr>
            </w:pPr>
          </w:p>
          <w:p w14:paraId="1D319416" w14:textId="77777777" w:rsidR="006B64D2" w:rsidRPr="001968CF" w:rsidRDefault="006B64D2" w:rsidP="007F3B4A">
            <w:pPr>
              <w:rPr>
                <w:rFonts w:ascii="Arial" w:hAnsi="Arial" w:cs="Arial"/>
                <w:sz w:val="22"/>
              </w:rPr>
            </w:pPr>
            <w:r w:rsidRPr="001968CF">
              <w:rPr>
                <w:rFonts w:ascii="Arial" w:hAnsi="Arial" w:cs="Arial"/>
                <w:sz w:val="22"/>
              </w:rPr>
              <w:t>Date d’échéance du contrat d’assurance</w:t>
            </w:r>
          </w:p>
          <w:p w14:paraId="120AD54E" w14:textId="77777777" w:rsidR="006B64D2" w:rsidRPr="001968CF" w:rsidRDefault="006B64D2" w:rsidP="007F3B4A">
            <w:pPr>
              <w:rPr>
                <w:rFonts w:ascii="Arial" w:hAnsi="Arial" w:cs="Arial"/>
                <w:sz w:val="22"/>
              </w:rPr>
            </w:pPr>
          </w:p>
        </w:tc>
        <w:tc>
          <w:tcPr>
            <w:tcW w:w="6275" w:type="dxa"/>
            <w:gridSpan w:val="3"/>
          </w:tcPr>
          <w:p w14:paraId="44A5C57C" w14:textId="77777777" w:rsidR="006B64D2" w:rsidRPr="001968CF" w:rsidRDefault="006B64D2" w:rsidP="007F3B4A">
            <w:pPr>
              <w:rPr>
                <w:rFonts w:ascii="Arial" w:hAnsi="Arial" w:cs="Arial"/>
                <w:sz w:val="22"/>
              </w:rPr>
            </w:pPr>
          </w:p>
          <w:p w14:paraId="26961013" w14:textId="30AB73E1" w:rsidR="006B64D2" w:rsidRPr="001968CF" w:rsidRDefault="006B64D2" w:rsidP="007F3B4A">
            <w:pPr>
              <w:rPr>
                <w:rFonts w:ascii="Arial" w:hAnsi="Arial" w:cs="Arial"/>
                <w:sz w:val="22"/>
              </w:rPr>
            </w:pPr>
            <w:r w:rsidRPr="001968CF">
              <w:rPr>
                <w:rFonts w:ascii="Arial" w:hAnsi="Arial" w:cs="Arial"/>
                <w:sz w:val="22"/>
              </w:rPr>
              <w:t>……………………………………………………</w:t>
            </w:r>
            <w:r>
              <w:rPr>
                <w:rFonts w:ascii="Arial" w:hAnsi="Arial" w:cs="Arial"/>
                <w:sz w:val="22"/>
              </w:rPr>
              <w:t>…………………..</w:t>
            </w:r>
          </w:p>
          <w:p w14:paraId="65F35D33" w14:textId="77777777" w:rsidR="006B64D2" w:rsidRPr="001968CF" w:rsidRDefault="006B64D2" w:rsidP="007F3B4A">
            <w:pPr>
              <w:rPr>
                <w:rFonts w:ascii="Arial" w:hAnsi="Arial" w:cs="Arial"/>
                <w:sz w:val="22"/>
              </w:rPr>
            </w:pPr>
          </w:p>
          <w:p w14:paraId="444B657D" w14:textId="4D5A237D" w:rsidR="006B64D2" w:rsidRPr="001968CF" w:rsidRDefault="006B64D2" w:rsidP="007F3B4A">
            <w:pPr>
              <w:rPr>
                <w:rFonts w:ascii="Arial" w:hAnsi="Arial" w:cs="Arial"/>
                <w:sz w:val="22"/>
              </w:rPr>
            </w:pPr>
            <w:proofErr w:type="gramStart"/>
            <w:r w:rsidRPr="001968CF">
              <w:rPr>
                <w:rFonts w:ascii="Arial" w:hAnsi="Arial" w:cs="Arial"/>
                <w:sz w:val="22"/>
              </w:rPr>
              <w:t>le</w:t>
            </w:r>
            <w:proofErr w:type="gramEnd"/>
            <w:r w:rsidRPr="001968CF">
              <w:rPr>
                <w:rFonts w:ascii="Arial" w:hAnsi="Arial" w:cs="Arial"/>
                <w:sz w:val="22"/>
              </w:rPr>
              <w:t xml:space="preserve"> …………………………………………………</w:t>
            </w:r>
            <w:r>
              <w:rPr>
                <w:rFonts w:ascii="Arial" w:hAnsi="Arial" w:cs="Arial"/>
                <w:sz w:val="22"/>
              </w:rPr>
              <w:t>………………….</w:t>
            </w:r>
          </w:p>
          <w:p w14:paraId="1B813ED5" w14:textId="77777777" w:rsidR="006B64D2" w:rsidRPr="001968CF" w:rsidRDefault="006B64D2" w:rsidP="007F3B4A">
            <w:pPr>
              <w:rPr>
                <w:rFonts w:ascii="Arial" w:hAnsi="Arial" w:cs="Arial"/>
                <w:sz w:val="22"/>
              </w:rPr>
            </w:pPr>
          </w:p>
        </w:tc>
      </w:tr>
      <w:tr w:rsidR="006B64D2" w:rsidRPr="001968CF" w14:paraId="43951E84" w14:textId="77777777" w:rsidTr="000E2B78">
        <w:tblPrEx>
          <w:tblCellMar>
            <w:top w:w="0" w:type="dxa"/>
            <w:bottom w:w="0" w:type="dxa"/>
          </w:tblCellMar>
        </w:tblPrEx>
        <w:trPr>
          <w:trHeight w:val="764"/>
        </w:trPr>
        <w:tc>
          <w:tcPr>
            <w:tcW w:w="6228" w:type="dxa"/>
            <w:gridSpan w:val="2"/>
            <w:vAlign w:val="center"/>
          </w:tcPr>
          <w:p w14:paraId="63B701F2" w14:textId="77777777" w:rsidR="006B64D2" w:rsidRPr="001968CF" w:rsidRDefault="006B64D2" w:rsidP="006B64D2">
            <w:pPr>
              <w:rPr>
                <w:rFonts w:ascii="Arial" w:hAnsi="Arial" w:cs="Arial"/>
                <w:sz w:val="22"/>
              </w:rPr>
            </w:pPr>
            <w:r w:rsidRPr="001968CF">
              <w:rPr>
                <w:rFonts w:ascii="Arial" w:hAnsi="Arial" w:cs="Arial"/>
                <w:sz w:val="22"/>
              </w:rPr>
              <w:t>Responsabilité civile, tiers y compris les personnes transportées</w:t>
            </w:r>
          </w:p>
        </w:tc>
        <w:tc>
          <w:tcPr>
            <w:tcW w:w="2147" w:type="dxa"/>
            <w:vAlign w:val="center"/>
          </w:tcPr>
          <w:p w14:paraId="7ED296C6" w14:textId="77777777" w:rsidR="006B64D2" w:rsidRPr="001968CF" w:rsidRDefault="006B64D2" w:rsidP="006B64D2">
            <w:pPr>
              <w:rPr>
                <w:rFonts w:ascii="Arial" w:hAnsi="Arial" w:cs="Arial"/>
                <w:sz w:val="22"/>
              </w:rPr>
            </w:pPr>
            <w:r w:rsidRPr="001968CF">
              <w:rPr>
                <w:rFonts w:ascii="Arial" w:hAnsi="Arial" w:cs="Arial"/>
                <w:sz w:val="22"/>
              </w:rPr>
              <w:t xml:space="preserve">OUI </w:t>
            </w:r>
            <w:r w:rsidRPr="001968CF">
              <w:rPr>
                <w:rFonts w:ascii="Arial" w:hAnsi="Arial" w:cs="Arial"/>
                <w:sz w:val="22"/>
              </w:rPr>
              <w:sym w:font="Wingdings" w:char="F072"/>
            </w:r>
          </w:p>
        </w:tc>
        <w:tc>
          <w:tcPr>
            <w:tcW w:w="2148" w:type="dxa"/>
            <w:vAlign w:val="center"/>
          </w:tcPr>
          <w:p w14:paraId="6FEF1F6A" w14:textId="77777777" w:rsidR="006B64D2" w:rsidRPr="001968CF" w:rsidRDefault="006B64D2" w:rsidP="006B64D2">
            <w:pPr>
              <w:rPr>
                <w:rFonts w:ascii="Arial" w:hAnsi="Arial" w:cs="Arial"/>
                <w:sz w:val="22"/>
              </w:rPr>
            </w:pPr>
            <w:r w:rsidRPr="001968CF">
              <w:rPr>
                <w:rFonts w:ascii="Arial" w:hAnsi="Arial" w:cs="Arial"/>
                <w:sz w:val="22"/>
              </w:rPr>
              <w:t xml:space="preserve">NON </w:t>
            </w:r>
            <w:r w:rsidRPr="001968CF">
              <w:rPr>
                <w:rFonts w:ascii="Arial" w:hAnsi="Arial" w:cs="Arial"/>
                <w:sz w:val="22"/>
              </w:rPr>
              <w:sym w:font="Wingdings" w:char="F072"/>
            </w:r>
          </w:p>
        </w:tc>
      </w:tr>
      <w:tr w:rsidR="006B64D2" w:rsidRPr="001968CF" w14:paraId="77FFDF0F" w14:textId="77777777" w:rsidTr="000E2B78">
        <w:tblPrEx>
          <w:tblCellMar>
            <w:top w:w="0" w:type="dxa"/>
            <w:bottom w:w="0" w:type="dxa"/>
          </w:tblCellMar>
        </w:tblPrEx>
        <w:trPr>
          <w:trHeight w:val="764"/>
        </w:trPr>
        <w:tc>
          <w:tcPr>
            <w:tcW w:w="6228" w:type="dxa"/>
            <w:gridSpan w:val="2"/>
            <w:vAlign w:val="center"/>
          </w:tcPr>
          <w:p w14:paraId="4AC09547" w14:textId="77777777" w:rsidR="006B64D2" w:rsidRPr="001968CF" w:rsidRDefault="006B64D2" w:rsidP="006B64D2">
            <w:pPr>
              <w:rPr>
                <w:rFonts w:ascii="Arial" w:hAnsi="Arial" w:cs="Arial"/>
                <w:sz w:val="22"/>
              </w:rPr>
            </w:pPr>
            <w:r w:rsidRPr="001968CF">
              <w:rPr>
                <w:rFonts w:ascii="Arial" w:hAnsi="Arial" w:cs="Arial"/>
                <w:sz w:val="22"/>
              </w:rPr>
              <w:t>Tous risques y compris les déplacements professionnels</w:t>
            </w:r>
          </w:p>
        </w:tc>
        <w:tc>
          <w:tcPr>
            <w:tcW w:w="2147" w:type="dxa"/>
            <w:vAlign w:val="center"/>
          </w:tcPr>
          <w:p w14:paraId="592BB123" w14:textId="77777777" w:rsidR="006B64D2" w:rsidRPr="001968CF" w:rsidRDefault="006B64D2" w:rsidP="006B64D2">
            <w:pPr>
              <w:rPr>
                <w:rFonts w:ascii="Arial" w:hAnsi="Arial" w:cs="Arial"/>
                <w:sz w:val="22"/>
              </w:rPr>
            </w:pPr>
            <w:r w:rsidRPr="001968CF">
              <w:rPr>
                <w:rFonts w:ascii="Arial" w:hAnsi="Arial" w:cs="Arial"/>
                <w:sz w:val="22"/>
              </w:rPr>
              <w:t xml:space="preserve">OUI </w:t>
            </w:r>
            <w:r w:rsidRPr="001968CF">
              <w:rPr>
                <w:rFonts w:ascii="Arial" w:hAnsi="Arial" w:cs="Arial"/>
                <w:sz w:val="22"/>
              </w:rPr>
              <w:sym w:font="Wingdings" w:char="F072"/>
            </w:r>
          </w:p>
        </w:tc>
        <w:tc>
          <w:tcPr>
            <w:tcW w:w="2148" w:type="dxa"/>
            <w:vAlign w:val="center"/>
          </w:tcPr>
          <w:p w14:paraId="7C377E94" w14:textId="77777777" w:rsidR="006B64D2" w:rsidRPr="001968CF" w:rsidRDefault="006B64D2" w:rsidP="006B64D2">
            <w:pPr>
              <w:rPr>
                <w:rFonts w:ascii="Arial" w:hAnsi="Arial" w:cs="Arial"/>
                <w:sz w:val="22"/>
              </w:rPr>
            </w:pPr>
            <w:r w:rsidRPr="001968CF">
              <w:rPr>
                <w:rFonts w:ascii="Arial" w:hAnsi="Arial" w:cs="Arial"/>
                <w:sz w:val="22"/>
              </w:rPr>
              <w:t xml:space="preserve">NON </w:t>
            </w:r>
            <w:r w:rsidRPr="001968CF">
              <w:rPr>
                <w:rFonts w:ascii="Arial" w:hAnsi="Arial" w:cs="Arial"/>
                <w:sz w:val="22"/>
              </w:rPr>
              <w:sym w:font="Wingdings" w:char="F072"/>
            </w:r>
          </w:p>
        </w:tc>
      </w:tr>
    </w:tbl>
    <w:p w14:paraId="63CA8755" w14:textId="77777777" w:rsidR="006B64D2" w:rsidRDefault="006B64D2"/>
    <w:p w14:paraId="4552C4CA" w14:textId="77777777" w:rsidR="006B64D2" w:rsidRPr="001968CF" w:rsidRDefault="006B64D2" w:rsidP="006B64D2">
      <w:pPr>
        <w:rPr>
          <w:rFonts w:ascii="Arial" w:hAnsi="Arial" w:cs="Arial"/>
          <w:b/>
          <w:sz w:val="22"/>
        </w:rPr>
      </w:pPr>
      <w:r w:rsidRPr="001968CF">
        <w:rPr>
          <w:rFonts w:ascii="Arial" w:hAnsi="Arial" w:cs="Arial"/>
          <w:b/>
          <w:sz w:val="22"/>
        </w:rPr>
        <w:t>L’autorisation annuelle est valable tant que l’agent est titulaire d’un permis de conduire et ne fait pas l’objet d’une suspension.</w:t>
      </w:r>
    </w:p>
    <w:p w14:paraId="4769EA6A" w14:textId="77777777" w:rsidR="006B64D2" w:rsidRDefault="006B64D2"/>
    <w:p w14:paraId="7FA0E217" w14:textId="0A167880" w:rsidR="006B64D2" w:rsidRDefault="006B64D2" w:rsidP="006B64D2">
      <w:pPr>
        <w:tabs>
          <w:tab w:val="left" w:pos="7371"/>
        </w:tabs>
      </w:pPr>
      <w:r>
        <w:tab/>
        <w:t>Signature de l’Agent</w:t>
      </w:r>
    </w:p>
    <w:sectPr w:rsidR="006B64D2" w:rsidSect="006B64D2">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A025" w14:textId="77777777" w:rsidR="006B64D2" w:rsidRDefault="006B64D2" w:rsidP="006B64D2">
      <w:r>
        <w:separator/>
      </w:r>
    </w:p>
  </w:endnote>
  <w:endnote w:type="continuationSeparator" w:id="0">
    <w:p w14:paraId="54B36ACA" w14:textId="77777777" w:rsidR="006B64D2" w:rsidRDefault="006B64D2" w:rsidP="006B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7367" w14:textId="20E57EFE" w:rsidR="006B64D2" w:rsidRDefault="006B64D2" w:rsidP="006B64D2">
    <w:r>
      <w:rPr>
        <w:rFonts w:ascii="Arial" w:hAnsi="Arial"/>
        <w:b/>
        <w:color w:val="FF0000"/>
        <w:sz w:val="22"/>
      </w:rPr>
      <w:t>Pièces à fournir</w:t>
    </w:r>
    <w:r>
      <w:rPr>
        <w:rFonts w:ascii="Arial" w:hAnsi="Arial"/>
        <w:color w:val="FF0000"/>
        <w:sz w:val="22"/>
      </w:rPr>
      <w:t> : carte grise + carte verte d’assurance automobile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D512" w14:textId="77777777" w:rsidR="006B64D2" w:rsidRDefault="006B64D2" w:rsidP="006B64D2">
      <w:r>
        <w:separator/>
      </w:r>
    </w:p>
  </w:footnote>
  <w:footnote w:type="continuationSeparator" w:id="0">
    <w:p w14:paraId="77EE28AB" w14:textId="77777777" w:rsidR="006B64D2" w:rsidRDefault="006B64D2" w:rsidP="006B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FBD8" w14:textId="06907737" w:rsidR="000E2B78" w:rsidRPr="000E2B78" w:rsidRDefault="000E2B78" w:rsidP="000E2B78">
    <w:pPr>
      <w:pStyle w:val="En-tte"/>
      <w:jc w:val="center"/>
      <w:rPr>
        <w:sz w:val="28"/>
        <w:szCs w:val="28"/>
      </w:rPr>
    </w:pPr>
    <w:r>
      <w:rPr>
        <w:noProof/>
      </w:rPr>
      <w:drawing>
        <wp:anchor distT="0" distB="0" distL="114300" distR="114300" simplePos="0" relativeHeight="251658240" behindDoc="0" locked="0" layoutInCell="1" allowOverlap="1" wp14:anchorId="283D733C" wp14:editId="6F3A1DD8">
          <wp:simplePos x="0" y="0"/>
          <wp:positionH relativeFrom="margin">
            <wp:align>right</wp:align>
          </wp:positionH>
          <wp:positionV relativeFrom="paragraph">
            <wp:posOffset>11430</wp:posOffset>
          </wp:positionV>
          <wp:extent cx="439953" cy="612000"/>
          <wp:effectExtent l="0" t="0" r="0" b="0"/>
          <wp:wrapNone/>
          <wp:docPr id="14972324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32425" name="Image 1497232425"/>
                  <pic:cNvPicPr/>
                </pic:nvPicPr>
                <pic:blipFill>
                  <a:blip r:embed="rId1">
                    <a:extLst>
                      <a:ext uri="{28A0092B-C50C-407E-A947-70E740481C1C}">
                        <a14:useLocalDpi xmlns:a14="http://schemas.microsoft.com/office/drawing/2010/main" val="0"/>
                      </a:ext>
                    </a:extLst>
                  </a:blip>
                  <a:stretch>
                    <a:fillRect/>
                  </a:stretch>
                </pic:blipFill>
                <pic:spPr>
                  <a:xfrm>
                    <a:off x="0" y="0"/>
                    <a:ext cx="439953" cy="61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80A8D36" wp14:editId="004A5D17">
          <wp:simplePos x="0" y="0"/>
          <wp:positionH relativeFrom="margin">
            <wp:align>left</wp:align>
          </wp:positionH>
          <wp:positionV relativeFrom="paragraph">
            <wp:posOffset>11430</wp:posOffset>
          </wp:positionV>
          <wp:extent cx="560099" cy="648000"/>
          <wp:effectExtent l="0" t="0" r="0" b="0"/>
          <wp:wrapNone/>
          <wp:docPr id="826223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2372" name="Image 82622372"/>
                  <pic:cNvPicPr/>
                </pic:nvPicPr>
                <pic:blipFill>
                  <a:blip r:embed="rId2">
                    <a:extLst>
                      <a:ext uri="{28A0092B-C50C-407E-A947-70E740481C1C}">
                        <a14:useLocalDpi xmlns:a14="http://schemas.microsoft.com/office/drawing/2010/main" val="0"/>
                      </a:ext>
                    </a:extLst>
                  </a:blip>
                  <a:stretch>
                    <a:fillRect/>
                  </a:stretch>
                </pic:blipFill>
                <pic:spPr>
                  <a:xfrm>
                    <a:off x="0" y="0"/>
                    <a:ext cx="560099" cy="648000"/>
                  </a:xfrm>
                  <a:prstGeom prst="rect">
                    <a:avLst/>
                  </a:prstGeom>
                </pic:spPr>
              </pic:pic>
            </a:graphicData>
          </a:graphic>
          <wp14:sizeRelH relativeFrom="margin">
            <wp14:pctWidth>0</wp14:pctWidth>
          </wp14:sizeRelH>
          <wp14:sizeRelV relativeFrom="margin">
            <wp14:pctHeight>0</wp14:pctHeight>
          </wp14:sizeRelV>
        </wp:anchor>
      </w:drawing>
    </w:r>
    <w:r w:rsidRPr="000E2B78">
      <w:rPr>
        <w:sz w:val="28"/>
        <w:szCs w:val="28"/>
      </w:rPr>
      <w:t>AUTORISATION ANNUELLE</w:t>
    </w:r>
  </w:p>
  <w:p w14:paraId="6E1281AE" w14:textId="77777777" w:rsidR="000E2B78" w:rsidRPr="000E2B78" w:rsidRDefault="000E2B78" w:rsidP="000E2B78">
    <w:pPr>
      <w:pStyle w:val="En-tte"/>
      <w:jc w:val="center"/>
      <w:rPr>
        <w:sz w:val="28"/>
        <w:szCs w:val="28"/>
      </w:rPr>
    </w:pPr>
    <w:r w:rsidRPr="000E2B78">
      <w:rPr>
        <w:sz w:val="28"/>
        <w:szCs w:val="28"/>
      </w:rPr>
      <w:t>Utilisation du véhicule personnel</w:t>
    </w:r>
  </w:p>
  <w:p w14:paraId="32D2BE0E" w14:textId="5705E5EC" w:rsidR="006B64D2" w:rsidRPr="000E2B78" w:rsidRDefault="000E2B78" w:rsidP="000E2B78">
    <w:pPr>
      <w:pStyle w:val="En-tte"/>
      <w:jc w:val="center"/>
      <w:rPr>
        <w:sz w:val="28"/>
        <w:szCs w:val="28"/>
      </w:rPr>
    </w:pPr>
    <w:r w:rsidRPr="000E2B78">
      <w:rPr>
        <w:sz w:val="28"/>
        <w:szCs w:val="28"/>
      </w:rPr>
      <w:t>Valable pour la période du 01/09/2023 au 31/08/2024 (maximum 1 an)</w:t>
    </w:r>
  </w:p>
  <w:p w14:paraId="352CFA4E" w14:textId="5138AEA3" w:rsidR="006B64D2" w:rsidRDefault="006B64D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D2"/>
    <w:rsid w:val="000E2B78"/>
    <w:rsid w:val="00295B21"/>
    <w:rsid w:val="006B64D2"/>
    <w:rsid w:val="00E03BA1"/>
    <w:rsid w:val="00FB2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90CEF"/>
  <w15:chartTrackingRefBased/>
  <w15:docId w15:val="{C3CE0C64-D0EF-42C5-93B0-61E6A307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D2"/>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64D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En-tteCar">
    <w:name w:val="En-tête Car"/>
    <w:basedOn w:val="Policepardfaut"/>
    <w:link w:val="En-tte"/>
    <w:uiPriority w:val="99"/>
    <w:rsid w:val="006B64D2"/>
  </w:style>
  <w:style w:type="paragraph" w:styleId="Pieddepage">
    <w:name w:val="footer"/>
    <w:basedOn w:val="Normal"/>
    <w:link w:val="PieddepageCar"/>
    <w:uiPriority w:val="99"/>
    <w:unhideWhenUsed/>
    <w:rsid w:val="006B64D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PieddepageCar">
    <w:name w:val="Pied de page Car"/>
    <w:basedOn w:val="Policepardfaut"/>
    <w:link w:val="Pieddepage"/>
    <w:uiPriority w:val="99"/>
    <w:rsid w:val="006B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899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rouveau</dc:creator>
  <cp:keywords/>
  <dc:description/>
  <cp:lastModifiedBy>yannick rouveau</cp:lastModifiedBy>
  <cp:revision>1</cp:revision>
  <dcterms:created xsi:type="dcterms:W3CDTF">2023-09-12T14:34:00Z</dcterms:created>
  <dcterms:modified xsi:type="dcterms:W3CDTF">2023-09-12T14:52:00Z</dcterms:modified>
</cp:coreProperties>
</file>