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5DD9" w14:textId="77777777" w:rsidR="004618C3" w:rsidRDefault="004618C3" w:rsidP="004618C3">
      <w:pPr>
        <w:pStyle w:val="Paragraphedeliste"/>
        <w:spacing w:after="0"/>
        <w:ind w:left="-851" w:right="-993"/>
        <w:rPr>
          <w:rFonts w:ascii="Arial" w:hAnsi="Arial" w:cs="Arial"/>
          <w:b/>
          <w:sz w:val="32"/>
          <w:szCs w:val="32"/>
          <w:lang w:val="fr-FR"/>
        </w:rPr>
      </w:pPr>
    </w:p>
    <w:p w14:paraId="228F207B" w14:textId="77777777" w:rsidR="004618C3" w:rsidRDefault="004618C3" w:rsidP="004618C3">
      <w:pPr>
        <w:tabs>
          <w:tab w:val="left" w:pos="0"/>
          <w:tab w:val="left" w:pos="1843"/>
        </w:tabs>
        <w:spacing w:after="0"/>
        <w:ind w:left="-567"/>
        <w:rPr>
          <w:rFonts w:ascii="Arial" w:hAnsi="Arial" w:cs="Arial"/>
          <w:b/>
          <w:sz w:val="32"/>
          <w:szCs w:val="32"/>
          <w:lang w:val="fr-FR"/>
        </w:rPr>
      </w:pPr>
      <w:bookmarkStart w:id="0" w:name="_Hlk38631719"/>
      <w:r>
        <w:rPr>
          <w:rFonts w:ascii="Arial" w:hAnsi="Arial" w:cs="Arial"/>
          <w:b/>
          <w:sz w:val="32"/>
          <w:szCs w:val="32"/>
          <w:lang w:val="fr-FR"/>
        </w:rPr>
        <w:t xml:space="preserve">     </w:t>
      </w:r>
      <w:r w:rsidR="00A73B47"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75C06102" wp14:editId="70567FAA">
            <wp:simplePos x="0" y="0"/>
            <wp:positionH relativeFrom="column">
              <wp:posOffset>-78740</wp:posOffset>
            </wp:positionH>
            <wp:positionV relativeFrom="paragraph">
              <wp:posOffset>3175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  <w:lang w:val="fr-FR"/>
        </w:rPr>
        <w:t xml:space="preserve">         </w:t>
      </w:r>
    </w:p>
    <w:p w14:paraId="67DDCF92" w14:textId="77777777" w:rsidR="00A73B47" w:rsidRDefault="00A73B47" w:rsidP="004618C3">
      <w:pPr>
        <w:pStyle w:val="Paragraphedeliste"/>
        <w:spacing w:after="0"/>
        <w:ind w:left="2977" w:right="283"/>
        <w:rPr>
          <w:rFonts w:ascii="Arial" w:hAnsi="Arial" w:cs="Arial"/>
          <w:i/>
          <w:lang w:val="fr-FR"/>
        </w:rPr>
      </w:pPr>
    </w:p>
    <w:p w14:paraId="4370F96B" w14:textId="77777777" w:rsidR="00A73B47" w:rsidRDefault="00A73B47" w:rsidP="004618C3">
      <w:pPr>
        <w:pStyle w:val="Paragraphedeliste"/>
        <w:spacing w:after="0"/>
        <w:ind w:left="2977" w:right="283"/>
        <w:rPr>
          <w:rFonts w:ascii="Arial" w:hAnsi="Arial" w:cs="Arial"/>
          <w:i/>
          <w:lang w:val="fr-FR"/>
        </w:rPr>
      </w:pPr>
    </w:p>
    <w:p w14:paraId="601D4E7E" w14:textId="77777777" w:rsidR="00A73B47" w:rsidRDefault="00A73B47" w:rsidP="00A73B47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5F5922B2" w14:textId="77777777" w:rsidR="00A73B47" w:rsidRDefault="00A73B47" w:rsidP="00A73B47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7994E838" w14:textId="77777777" w:rsidR="00A73B47" w:rsidRDefault="00A73B47" w:rsidP="00A73B47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609D9937" w14:textId="77777777" w:rsidR="00A73B47" w:rsidRDefault="00A73B47" w:rsidP="00A73B47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190BA9FA" w14:textId="77777777" w:rsidR="00A73B47" w:rsidRDefault="00A73B47" w:rsidP="00A73B47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6F848ADF" w14:textId="77777777" w:rsidR="00A73B47" w:rsidRDefault="00A73B47" w:rsidP="00A73B47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4AD08FE9" w14:textId="77777777" w:rsidR="00A73B47" w:rsidRDefault="00A73B47" w:rsidP="00A73B47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          </w:t>
      </w:r>
      <w:r w:rsidRPr="00A73B47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REDOUBLEMENT </w:t>
      </w:r>
      <w:r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DES : </w:t>
      </w:r>
    </w:p>
    <w:p w14:paraId="3E2DC412" w14:textId="77777777" w:rsidR="00A73B47" w:rsidRDefault="00A73B47" w:rsidP="00A73B47">
      <w:pPr>
        <w:pStyle w:val="spip"/>
        <w:numPr>
          <w:ilvl w:val="0"/>
          <w:numId w:val="2"/>
        </w:numPr>
        <w:spacing w:before="0" w:beforeAutospacing="0" w:after="0" w:afterAutospacing="0"/>
        <w:ind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A73B47">
        <w:rPr>
          <w:rFonts w:ascii="Arial" w:hAnsi="Arial" w:cs="Arial"/>
          <w:b/>
          <w:color w:val="0070C0"/>
          <w:sz w:val="28"/>
          <w:szCs w:val="28"/>
          <w:lang w:val="fr-FR"/>
        </w:rPr>
        <w:t>TERMINALE TECHNOLOGIQUE</w:t>
      </w:r>
    </w:p>
    <w:p w14:paraId="7CC7CBFD" w14:textId="77777777" w:rsidR="00A73B47" w:rsidRDefault="00A73B47" w:rsidP="00A73B47">
      <w:pPr>
        <w:pStyle w:val="spip"/>
        <w:numPr>
          <w:ilvl w:val="0"/>
          <w:numId w:val="2"/>
        </w:numPr>
        <w:spacing w:before="0" w:beforeAutospacing="0" w:after="0" w:afterAutospacing="0"/>
        <w:ind w:left="709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TERMINALE PROFESSIONNELLE</w:t>
      </w:r>
      <w:r w:rsidRPr="00A73B47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</w:t>
      </w:r>
    </w:p>
    <w:p w14:paraId="17E9A6DE" w14:textId="1ED02546" w:rsidR="004618C3" w:rsidRPr="003D2B7D" w:rsidRDefault="00A73B47" w:rsidP="00A73B47">
      <w:pPr>
        <w:pStyle w:val="Paragraphedeliste"/>
        <w:spacing w:after="0"/>
        <w:ind w:left="3686" w:right="2125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i/>
          <w:lang w:val="fr-FR"/>
        </w:rPr>
        <w:t xml:space="preserve">         </w:t>
      </w:r>
      <w:r w:rsidR="004618C3" w:rsidRPr="00A07C06">
        <w:rPr>
          <w:rFonts w:ascii="Arial" w:hAnsi="Arial" w:cs="Arial"/>
          <w:i/>
          <w:lang w:val="fr-FR"/>
        </w:rPr>
        <w:t>Rentrée scolaire : septembre 20</w:t>
      </w:r>
      <w:r w:rsidR="004618C3">
        <w:rPr>
          <w:rFonts w:ascii="Arial" w:hAnsi="Arial" w:cs="Arial"/>
          <w:i/>
          <w:lang w:val="fr-FR"/>
        </w:rPr>
        <w:t>2</w:t>
      </w:r>
      <w:r w:rsidR="00E049C7">
        <w:rPr>
          <w:rFonts w:ascii="Arial" w:hAnsi="Arial" w:cs="Arial"/>
          <w:i/>
          <w:lang w:val="fr-FR"/>
        </w:rPr>
        <w:t>3</w:t>
      </w:r>
    </w:p>
    <w:p w14:paraId="79B35329" w14:textId="77777777" w:rsidR="004618C3" w:rsidRPr="00A07C06" w:rsidRDefault="004618C3" w:rsidP="004618C3">
      <w:pPr>
        <w:pStyle w:val="Paragraphedeliste"/>
        <w:ind w:left="2640"/>
        <w:jc w:val="center"/>
        <w:rPr>
          <w:rFonts w:ascii="Arial" w:hAnsi="Arial" w:cs="Arial"/>
          <w:i/>
          <w:sz w:val="24"/>
          <w:szCs w:val="24"/>
          <w:lang w:val="fr-FR"/>
        </w:rPr>
      </w:pPr>
    </w:p>
    <w:bookmarkEnd w:id="0"/>
    <w:p w14:paraId="6F8A34CB" w14:textId="77777777" w:rsidR="004618C3" w:rsidRPr="00165A12" w:rsidRDefault="004618C3" w:rsidP="004618C3">
      <w:pPr>
        <w:tabs>
          <w:tab w:val="left" w:pos="851"/>
        </w:tabs>
        <w:ind w:left="567" w:right="708"/>
        <w:jc w:val="center"/>
        <w:rPr>
          <w:rFonts w:ascii="Arial" w:hAnsi="Arial" w:cs="Arial"/>
          <w:sz w:val="24"/>
          <w:szCs w:val="24"/>
          <w:lang w:val="fr-FR"/>
        </w:rPr>
      </w:pPr>
    </w:p>
    <w:p w14:paraId="241834FA" w14:textId="77777777" w:rsidR="004618C3" w:rsidRDefault="004618C3" w:rsidP="004618C3">
      <w:pPr>
        <w:pStyle w:val="spip"/>
        <w:spacing w:before="0" w:beforeAutospacing="0" w:after="0" w:afterAutospacing="0"/>
        <w:ind w:left="284" w:right="-1"/>
        <w:rPr>
          <w:rStyle w:val="Accentuationintense"/>
          <w:rFonts w:ascii="Arial" w:hAnsi="Arial" w:cs="Arial"/>
          <w:color w:val="8496B0" w:themeColor="text2" w:themeTint="99"/>
          <w:lang w:val="fr-FR"/>
        </w:rPr>
      </w:pPr>
      <w:r w:rsidRPr="00D977A2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V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otre enfant est scolaris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 xml:space="preserve">é 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(e) dans un lyc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é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e public ou priv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é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 xml:space="preserve"> de l’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A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cad</w:t>
      </w:r>
      <w:r w:rsidR="00A73B47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é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mie,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 xml:space="preserve"> et vous demandez 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un redoublement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 xml:space="preserve"> dans une autre </w:t>
      </w:r>
      <w:r w:rsidR="00A73B47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a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cad</w:t>
      </w:r>
      <w:r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é</w:t>
      </w:r>
      <w:r w:rsidRPr="00D977A2">
        <w:rPr>
          <w:rStyle w:val="Accentuationintense"/>
          <w:rFonts w:ascii="Arial" w:hAnsi="Arial" w:cs="Arial"/>
          <w:caps w:val="0"/>
          <w:color w:val="000000" w:themeColor="text1"/>
          <w:highlight w:val="yellow"/>
          <w:lang w:val="fr-FR"/>
        </w:rPr>
        <w:t>mie</w:t>
      </w:r>
      <w:r w:rsidRPr="00D977A2">
        <w:rPr>
          <w:rStyle w:val="Accentuationintense"/>
          <w:rFonts w:ascii="Arial" w:hAnsi="Arial" w:cs="Arial"/>
          <w:caps w:val="0"/>
          <w:color w:val="8496B0" w:themeColor="text2" w:themeTint="99"/>
          <w:highlight w:val="yellow"/>
          <w:lang w:val="fr-FR"/>
        </w:rPr>
        <w:t>.</w:t>
      </w:r>
    </w:p>
    <w:p w14:paraId="4FB51D95" w14:textId="77777777" w:rsidR="004618C3" w:rsidRDefault="004618C3" w:rsidP="004618C3">
      <w:pPr>
        <w:tabs>
          <w:tab w:val="left" w:pos="284"/>
        </w:tabs>
        <w:spacing w:after="0" w:line="240" w:lineRule="auto"/>
        <w:ind w:left="426" w:right="-1" w:hanging="142"/>
        <w:rPr>
          <w:rStyle w:val="Accentuation"/>
          <w:rFonts w:ascii="Arial" w:hAnsi="Arial" w:cs="Arial"/>
          <w:i/>
          <w:color w:val="C00000"/>
          <w:sz w:val="24"/>
          <w:szCs w:val="24"/>
          <w:lang w:val="fr-FR"/>
        </w:rPr>
      </w:pPr>
    </w:p>
    <w:p w14:paraId="723CB0E5" w14:textId="77777777" w:rsidR="004618C3" w:rsidRDefault="004618C3" w:rsidP="004618C3">
      <w:pPr>
        <w:pStyle w:val="spip"/>
        <w:spacing w:before="0" w:beforeAutospacing="0" w:after="0" w:afterAutospacing="0"/>
        <w:ind w:left="284" w:right="567" w:hanging="1134"/>
        <w:jc w:val="both"/>
        <w:rPr>
          <w:rFonts w:ascii="Arial" w:hAnsi="Arial" w:cs="Arial"/>
          <w:b/>
          <w:color w:val="8496B0" w:themeColor="text2" w:themeTint="99"/>
          <w:lang w:val="fr-FR"/>
        </w:rPr>
      </w:pPr>
    </w:p>
    <w:p w14:paraId="1D5B443E" w14:textId="77777777" w:rsidR="004618C3" w:rsidRDefault="004618C3" w:rsidP="004618C3">
      <w:pPr>
        <w:pStyle w:val="spip"/>
        <w:spacing w:before="0" w:beforeAutospacing="0" w:after="0" w:afterAutospacing="0"/>
        <w:ind w:left="709" w:right="142"/>
        <w:jc w:val="both"/>
        <w:rPr>
          <w:rStyle w:val="Accentuationintense"/>
          <w:rFonts w:ascii="Arial" w:hAnsi="Arial" w:cs="Arial"/>
          <w:caps w:val="0"/>
          <w:color w:val="000000" w:themeColor="text1"/>
          <w:lang w:val="fr-FR"/>
        </w:rPr>
      </w:pPr>
    </w:p>
    <w:p w14:paraId="5155CC86" w14:textId="77777777" w:rsidR="004618C3" w:rsidRDefault="004618C3" w:rsidP="004618C3">
      <w:pPr>
        <w:pStyle w:val="spip"/>
        <w:spacing w:before="0" w:beforeAutospacing="0" w:after="0" w:afterAutospacing="0"/>
        <w:ind w:left="709" w:right="-709"/>
        <w:rPr>
          <w:rFonts w:ascii="Arial" w:hAnsi="Arial" w:cs="Arial"/>
          <w:b/>
          <w:color w:val="8496B0" w:themeColor="text2" w:themeTint="99"/>
          <w:lang w:val="fr-FR"/>
        </w:rPr>
      </w:pPr>
    </w:p>
    <w:p w14:paraId="63940DE3" w14:textId="77777777" w:rsidR="004618C3" w:rsidRDefault="004618C3" w:rsidP="004618C3">
      <w:pPr>
        <w:spacing w:after="0" w:line="240" w:lineRule="auto"/>
        <w:ind w:right="567"/>
        <w:rPr>
          <w:rFonts w:ascii="Arial" w:hAnsi="Arial" w:cs="Arial"/>
          <w:b/>
          <w:sz w:val="24"/>
          <w:szCs w:val="24"/>
          <w:lang w:val="fr-FR"/>
        </w:rPr>
      </w:pPr>
    </w:p>
    <w:p w14:paraId="41E5BC2B" w14:textId="77777777" w:rsidR="004618C3" w:rsidRPr="005336C1" w:rsidRDefault="004618C3" w:rsidP="004618C3">
      <w:pPr>
        <w:spacing w:after="0" w:line="240" w:lineRule="auto"/>
        <w:ind w:left="284" w:right="284"/>
        <w:rPr>
          <w:rStyle w:val="Accentuation"/>
          <w:rFonts w:ascii="Arial" w:hAnsi="Arial" w:cs="Arial"/>
          <w:b/>
          <w:i/>
          <w:sz w:val="24"/>
          <w:szCs w:val="24"/>
          <w:lang w:val="fr-FR"/>
        </w:rPr>
      </w:pPr>
      <w:r w:rsidRPr="00A73B47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u w:val="dotted"/>
          <w:lang w:val="fr-FR"/>
        </w:rPr>
        <w:t>Vous devez</w:t>
      </w:r>
      <w:r w:rsidRPr="004618C3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 xml:space="preserve"> </w:t>
      </w:r>
      <w:r w:rsidRPr="005336C1">
        <w:rPr>
          <w:rStyle w:val="Accentuation"/>
          <w:rFonts w:ascii="Arial" w:hAnsi="Arial" w:cs="Arial"/>
          <w:b/>
          <w:caps w:val="0"/>
          <w:sz w:val="24"/>
          <w:szCs w:val="24"/>
          <w:lang w:val="fr-FR"/>
        </w:rPr>
        <w:t>:</w:t>
      </w:r>
    </w:p>
    <w:p w14:paraId="25709D62" w14:textId="77777777" w:rsidR="004618C3" w:rsidRPr="005336C1" w:rsidRDefault="004618C3" w:rsidP="004618C3">
      <w:pPr>
        <w:spacing w:after="0" w:line="240" w:lineRule="auto"/>
        <w:ind w:left="284" w:right="284"/>
        <w:rPr>
          <w:rStyle w:val="Accentuation"/>
          <w:rFonts w:ascii="Arial" w:hAnsi="Arial" w:cs="Arial"/>
          <w:b/>
          <w:i/>
          <w:color w:val="C00000"/>
          <w:sz w:val="24"/>
          <w:szCs w:val="24"/>
          <w:lang w:val="fr-FR"/>
        </w:rPr>
      </w:pPr>
    </w:p>
    <w:p w14:paraId="6C527152" w14:textId="77777777" w:rsidR="004618C3" w:rsidRPr="00A73B47" w:rsidRDefault="004618C3" w:rsidP="004618C3">
      <w:pPr>
        <w:pStyle w:val="Paragraphedeliste"/>
        <w:numPr>
          <w:ilvl w:val="0"/>
          <w:numId w:val="1"/>
        </w:numPr>
        <w:spacing w:after="0" w:line="240" w:lineRule="auto"/>
        <w:ind w:right="426"/>
        <w:rPr>
          <w:rStyle w:val="Accentuation"/>
          <w:rFonts w:ascii="Arial" w:hAnsi="Arial" w:cs="Arial"/>
          <w:color w:val="auto"/>
          <w:sz w:val="24"/>
          <w:szCs w:val="24"/>
          <w:lang w:val="fr-FR"/>
        </w:rPr>
      </w:pPr>
      <w:r w:rsidRPr="00A73B47">
        <w:rPr>
          <w:rStyle w:val="Accentuation"/>
          <w:rFonts w:ascii="Arial" w:hAnsi="Arial" w:cs="Arial"/>
          <w:caps w:val="0"/>
          <w:color w:val="auto"/>
          <w:sz w:val="24"/>
          <w:szCs w:val="24"/>
          <w:u w:val="single"/>
          <w:lang w:val="fr-FR"/>
        </w:rPr>
        <w:t>V</w:t>
      </w:r>
      <w:r w:rsidRPr="00A73B47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ous </w:t>
      </w:r>
      <w:proofErr w:type="spellStart"/>
      <w:r w:rsidRPr="00A73B47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>rapprocher</w:t>
      </w:r>
      <w:proofErr w:type="spellEnd"/>
      <w:r w:rsidRPr="00A73B47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 de l’Inspection Acad</w:t>
      </w:r>
      <w:r w:rsidR="00A73B47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>é</w:t>
      </w:r>
      <w:r w:rsidRPr="00A73B47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>mique du département demandé, afin de prendre connaissance de</w:t>
      </w:r>
      <w:r w:rsidR="00A73B47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 se</w:t>
      </w:r>
      <w:r w:rsidRPr="00A73B47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s procédures d’inscription </w:t>
      </w:r>
    </w:p>
    <w:p w14:paraId="31D243E3" w14:textId="77777777" w:rsidR="004618C3" w:rsidRPr="005336C1" w:rsidRDefault="004618C3" w:rsidP="004618C3">
      <w:pPr>
        <w:ind w:right="426"/>
        <w:rPr>
          <w:b/>
          <w:lang w:val="fr-FR"/>
        </w:rPr>
      </w:pPr>
    </w:p>
    <w:p w14:paraId="6A8320EC" w14:textId="77777777" w:rsidR="004618C3" w:rsidRPr="005336C1" w:rsidRDefault="004618C3" w:rsidP="004618C3">
      <w:pPr>
        <w:rPr>
          <w:b/>
          <w:lang w:val="fr-FR"/>
        </w:rPr>
      </w:pPr>
    </w:p>
    <w:p w14:paraId="4392E62F" w14:textId="77777777" w:rsidR="004618C3" w:rsidRPr="00F27013" w:rsidRDefault="004618C3" w:rsidP="004618C3">
      <w:pPr>
        <w:spacing w:after="0" w:line="360" w:lineRule="auto"/>
        <w:ind w:left="284" w:right="284"/>
        <w:rPr>
          <w:rStyle w:val="Accentuation"/>
          <w:rFonts w:ascii="Arial" w:hAnsi="Arial" w:cs="Arial"/>
          <w:b/>
          <w:i/>
          <w:color w:val="C00000"/>
          <w:sz w:val="24"/>
          <w:szCs w:val="24"/>
          <w:lang w:val="fr-FR"/>
        </w:rPr>
      </w:pPr>
    </w:p>
    <w:p w14:paraId="75957ADA" w14:textId="77777777" w:rsidR="004618C3" w:rsidRPr="00085140" w:rsidRDefault="004618C3" w:rsidP="004618C3">
      <w:pPr>
        <w:spacing w:line="360" w:lineRule="auto"/>
        <w:ind w:left="284" w:right="284"/>
        <w:rPr>
          <w:lang w:val="fr-FR"/>
        </w:rPr>
      </w:pPr>
    </w:p>
    <w:p w14:paraId="0296FEFA" w14:textId="77777777" w:rsidR="00AD2366" w:rsidRPr="004618C3" w:rsidRDefault="00AD2366">
      <w:pPr>
        <w:rPr>
          <w:lang w:val="fr-FR"/>
        </w:rPr>
      </w:pPr>
    </w:p>
    <w:sectPr w:rsidR="00AD2366" w:rsidRPr="004618C3" w:rsidSect="004618C3">
      <w:type w:val="continuous"/>
      <w:pgSz w:w="11906" w:h="16838"/>
      <w:pgMar w:top="142" w:right="992" w:bottom="1418" w:left="709" w:header="709" w:footer="709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45D"/>
    <w:multiLevelType w:val="hybridMultilevel"/>
    <w:tmpl w:val="16143DE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D11314"/>
    <w:multiLevelType w:val="hybridMultilevel"/>
    <w:tmpl w:val="2424D676"/>
    <w:lvl w:ilvl="0" w:tplc="040C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C3"/>
    <w:rsid w:val="000254EB"/>
    <w:rsid w:val="00326C32"/>
    <w:rsid w:val="004618C3"/>
    <w:rsid w:val="004673BA"/>
    <w:rsid w:val="00A73B47"/>
    <w:rsid w:val="00AD2366"/>
    <w:rsid w:val="00E0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3BF6"/>
  <w15:chartTrackingRefBased/>
  <w15:docId w15:val="{6582603F-EBCC-4446-8DBC-00B8B2D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C3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4618C3"/>
    <w:rPr>
      <w:caps/>
      <w:color w:val="1F4D78" w:themeColor="accent1" w:themeShade="7F"/>
      <w:spacing w:val="5"/>
    </w:rPr>
  </w:style>
  <w:style w:type="paragraph" w:styleId="Paragraphedeliste">
    <w:name w:val="List Paragraph"/>
    <w:basedOn w:val="Normal"/>
    <w:uiPriority w:val="34"/>
    <w:qFormat/>
    <w:rsid w:val="004618C3"/>
    <w:pPr>
      <w:ind w:left="720"/>
      <w:contextualSpacing/>
    </w:pPr>
  </w:style>
  <w:style w:type="character" w:styleId="Accentuationintense">
    <w:name w:val="Intense Emphasis"/>
    <w:uiPriority w:val="21"/>
    <w:qFormat/>
    <w:rsid w:val="004618C3"/>
    <w:rPr>
      <w:b/>
      <w:bCs/>
      <w:caps/>
      <w:color w:val="1F4D78" w:themeColor="accent1" w:themeShade="7F"/>
      <w:spacing w:val="10"/>
    </w:rPr>
  </w:style>
  <w:style w:type="paragraph" w:customStyle="1" w:styleId="spip">
    <w:name w:val="spip"/>
    <w:basedOn w:val="Normal"/>
    <w:rsid w:val="004618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mwilson</cp:lastModifiedBy>
  <cp:revision>4</cp:revision>
  <dcterms:created xsi:type="dcterms:W3CDTF">2021-02-12T15:05:00Z</dcterms:created>
  <dcterms:modified xsi:type="dcterms:W3CDTF">2023-06-15T17:23:00Z</dcterms:modified>
</cp:coreProperties>
</file>