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A935" w14:textId="77777777" w:rsidR="00CE7BC9" w:rsidRDefault="00CE7BC9" w:rsidP="00CE7BC9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460BC83" wp14:editId="0E2CA869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114D1" w14:textId="77777777" w:rsidR="00CE7BC9" w:rsidRDefault="00CE7BC9" w:rsidP="00CE7BC9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0" w:name="_Hlk38289601"/>
    </w:p>
    <w:p w14:paraId="2EC88977" w14:textId="77777777" w:rsidR="00CE7BC9" w:rsidRDefault="00CE7BC9" w:rsidP="00CE7BC9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5E4E77AA" w14:textId="77777777" w:rsidR="00CE7BC9" w:rsidRDefault="00CE7BC9" w:rsidP="00CE7BC9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0351A202" w14:textId="77777777" w:rsidR="00CE7BC9" w:rsidRDefault="00CE7BC9" w:rsidP="00CE7BC9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6DC0D3C2" w14:textId="77777777" w:rsidR="00CE7BC9" w:rsidRDefault="00CE7BC9" w:rsidP="00CE7BC9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198899B1" w14:textId="77777777" w:rsidR="00CE7BC9" w:rsidRDefault="00CE7BC9" w:rsidP="00CE7B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87CC82F" w14:textId="77777777" w:rsidR="00CE7BC9" w:rsidRDefault="00CE7BC9" w:rsidP="00CE7BC9">
      <w:pPr>
        <w:spacing w:after="0" w:line="240" w:lineRule="auto"/>
        <w:ind w:left="-567" w:right="-1276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LA PREMI</w:t>
      </w:r>
      <w:r w:rsidR="00FC0918">
        <w:rPr>
          <w:rFonts w:ascii="Arial" w:hAnsi="Arial" w:cs="Arial"/>
          <w:b/>
          <w:sz w:val="32"/>
          <w:szCs w:val="32"/>
          <w:lang w:val="fr-FR"/>
        </w:rPr>
        <w:t>È</w:t>
      </w:r>
      <w:r>
        <w:rPr>
          <w:rFonts w:ascii="Arial" w:hAnsi="Arial" w:cs="Arial"/>
          <w:b/>
          <w:sz w:val="32"/>
          <w:szCs w:val="32"/>
          <w:lang w:val="fr-FR"/>
        </w:rPr>
        <w:t>RE G</w:t>
      </w:r>
      <w:r w:rsidR="00FC0918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N</w:t>
      </w:r>
      <w:r w:rsidR="00FC0918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RALE</w:t>
      </w:r>
    </w:p>
    <w:p w14:paraId="56188558" w14:textId="2F93EA15" w:rsidR="00CE7BC9" w:rsidRPr="00FC3D98" w:rsidRDefault="00CE7BC9" w:rsidP="00CE7BC9">
      <w:pPr>
        <w:pStyle w:val="Paragraphedeliste"/>
        <w:spacing w:after="0"/>
        <w:ind w:left="-567" w:right="-1276"/>
        <w:jc w:val="center"/>
        <w:rPr>
          <w:rFonts w:ascii="Arial" w:hAnsi="Arial" w:cs="Arial"/>
          <w:b/>
          <w:color w:val="FF0000"/>
          <w:sz w:val="32"/>
          <w:szCs w:val="32"/>
          <w:lang w:val="fr-FR"/>
        </w:rPr>
      </w:pPr>
      <w:r w:rsidRPr="00DF634F">
        <w:rPr>
          <w:rFonts w:ascii="Arial" w:hAnsi="Arial" w:cs="Arial"/>
          <w:i/>
          <w:lang w:val="fr-FR"/>
        </w:rPr>
        <w:t xml:space="preserve">Rentrée scolaire : septembre </w:t>
      </w:r>
      <w:r w:rsidRPr="00FC3D98">
        <w:rPr>
          <w:rFonts w:ascii="Arial" w:hAnsi="Arial" w:cs="Arial"/>
          <w:b/>
          <w:bCs/>
          <w:i/>
          <w:color w:val="FF0000"/>
          <w:lang w:val="fr-FR"/>
        </w:rPr>
        <w:t>202</w:t>
      </w:r>
      <w:r w:rsidR="001F2396" w:rsidRPr="00FC3D98">
        <w:rPr>
          <w:rFonts w:ascii="Arial" w:hAnsi="Arial" w:cs="Arial"/>
          <w:b/>
          <w:bCs/>
          <w:i/>
          <w:color w:val="FF0000"/>
          <w:lang w:val="fr-FR"/>
        </w:rPr>
        <w:t>4</w:t>
      </w:r>
    </w:p>
    <w:p w14:paraId="05C06BBF" w14:textId="77777777" w:rsidR="00CE7BC9" w:rsidRPr="003D2B7D" w:rsidRDefault="00CE7BC9" w:rsidP="00CE7BC9">
      <w:pPr>
        <w:spacing w:after="0" w:line="240" w:lineRule="auto"/>
        <w:ind w:left="-567" w:right="-1276" w:firstLine="14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bookmarkEnd w:id="0"/>
    <w:p w14:paraId="41F22BA5" w14:textId="77777777" w:rsidR="00CE7BC9" w:rsidRPr="000A3088" w:rsidRDefault="00CE7BC9" w:rsidP="00CE7BC9">
      <w:pPr>
        <w:ind w:left="-567" w:right="-1276"/>
        <w:jc w:val="center"/>
        <w:rPr>
          <w:rFonts w:ascii="Arial" w:hAnsi="Arial" w:cs="Arial"/>
          <w:sz w:val="24"/>
          <w:szCs w:val="24"/>
          <w:lang w:val="fr-FR"/>
        </w:rPr>
      </w:pPr>
    </w:p>
    <w:p w14:paraId="028127B2" w14:textId="77777777" w:rsidR="00CE7BC9" w:rsidRDefault="00CE7BC9" w:rsidP="00CE7BC9">
      <w:pPr>
        <w:spacing w:after="0" w:line="240" w:lineRule="auto"/>
        <w:ind w:left="-567" w:right="-1276"/>
        <w:jc w:val="center"/>
        <w:rPr>
          <w:rStyle w:val="Accentuationintense"/>
          <w:rFonts w:ascii="Arial" w:hAnsi="Arial" w:cs="Arial"/>
          <w:lang w:val="fr-FR"/>
        </w:rPr>
      </w:pPr>
    </w:p>
    <w:p w14:paraId="2FDC8778" w14:textId="77777777" w:rsidR="00CE7BC9" w:rsidRDefault="00CE7BC9" w:rsidP="00CE7BC9">
      <w:pPr>
        <w:spacing w:after="0" w:line="240" w:lineRule="auto"/>
        <w:ind w:left="-709" w:right="-1276"/>
        <w:jc w:val="center"/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</w:pPr>
      <w:r w:rsidRPr="00C8520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Votre enfant est scolarisé(e) dans un établissement à l’étranger</w:t>
      </w: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,</w:t>
      </w:r>
      <w:r w:rsidRPr="00C8520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</w:p>
    <w:p w14:paraId="3A45DC17" w14:textId="77777777" w:rsidR="00CE7BC9" w:rsidRPr="00C85203" w:rsidRDefault="00CE7BC9" w:rsidP="00CE7BC9">
      <w:pPr>
        <w:spacing w:after="0" w:line="240" w:lineRule="auto"/>
        <w:ind w:left="-709" w:right="-1276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hors de l’</w:t>
      </w:r>
      <w:r w:rsidRPr="00C8520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Union Européenne</w:t>
      </w:r>
    </w:p>
    <w:p w14:paraId="25193280" w14:textId="77777777" w:rsidR="00CE7BC9" w:rsidRDefault="00CE7BC9" w:rsidP="00CE7BC9">
      <w:pPr>
        <w:spacing w:after="0" w:line="240" w:lineRule="auto"/>
        <w:ind w:left="-567" w:right="-1276"/>
        <w:jc w:val="center"/>
        <w:rPr>
          <w:rStyle w:val="Accentuationintense"/>
          <w:rFonts w:ascii="Arial" w:hAnsi="Arial" w:cs="Arial"/>
          <w:lang w:val="fr-FR"/>
        </w:rPr>
      </w:pPr>
    </w:p>
    <w:p w14:paraId="52B331AA" w14:textId="77777777" w:rsidR="00CE7BC9" w:rsidRDefault="00CE7BC9" w:rsidP="00CE7BC9">
      <w:pPr>
        <w:spacing w:after="0" w:line="240" w:lineRule="auto"/>
        <w:ind w:left="-567" w:right="-1276"/>
        <w:jc w:val="center"/>
        <w:rPr>
          <w:rStyle w:val="Accentuationintense"/>
          <w:rFonts w:ascii="Arial" w:hAnsi="Arial" w:cs="Arial"/>
          <w:lang w:val="fr-FR"/>
        </w:rPr>
      </w:pPr>
    </w:p>
    <w:p w14:paraId="3F852671" w14:textId="77777777" w:rsidR="00CE7BC9" w:rsidRPr="001D6299" w:rsidRDefault="00CE7BC9" w:rsidP="00CE7BC9">
      <w:pPr>
        <w:spacing w:after="0" w:line="240" w:lineRule="auto"/>
        <w:ind w:left="-567" w:right="-1276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7220952A" w14:textId="77777777" w:rsidR="00CE7BC9" w:rsidRDefault="00CE7BC9" w:rsidP="00CE7BC9">
      <w:pPr>
        <w:spacing w:after="0" w:line="240" w:lineRule="auto"/>
        <w:ind w:left="-567" w:right="-1276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67075D79" w14:textId="77777777" w:rsidR="00CE7BC9" w:rsidRPr="00C85203" w:rsidRDefault="00CE7BC9" w:rsidP="00CE7BC9">
      <w:pPr>
        <w:spacing w:after="0" w:line="240" w:lineRule="auto"/>
        <w:ind w:left="-567" w:right="-1276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C85203">
        <w:rPr>
          <w:rFonts w:ascii="Arial" w:hAnsi="Arial" w:cs="Arial"/>
          <w:b/>
          <w:color w:val="0070C0"/>
          <w:sz w:val="28"/>
          <w:szCs w:val="28"/>
          <w:lang w:val="fr-FR"/>
        </w:rPr>
        <w:t>AFFECTATION EN TERMINALE GÉNÉRALE</w:t>
      </w:r>
    </w:p>
    <w:p w14:paraId="2099D67B" w14:textId="77777777" w:rsidR="00CE7BC9" w:rsidRPr="008C55EC" w:rsidRDefault="00CE7BC9" w:rsidP="00CE7BC9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48C5F943" w14:textId="77777777" w:rsidR="00CE7BC9" w:rsidRPr="008C55EC" w:rsidRDefault="00CE7BC9" w:rsidP="00CE7BC9">
      <w:pPr>
        <w:spacing w:after="0" w:line="240" w:lineRule="auto"/>
        <w:ind w:right="-426"/>
        <w:rPr>
          <w:rFonts w:ascii="Arial" w:hAnsi="Arial" w:cs="Arial"/>
          <w:b/>
          <w:color w:val="0070C0"/>
          <w:lang w:val="fr-FR"/>
        </w:rPr>
      </w:pPr>
    </w:p>
    <w:p w14:paraId="6DF84B3D" w14:textId="77777777" w:rsidR="00CE7BC9" w:rsidRPr="00E757C2" w:rsidRDefault="00CE7BC9" w:rsidP="00CE7BC9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8496B0" w:themeColor="text2" w:themeTint="99"/>
          <w:sz w:val="24"/>
          <w:szCs w:val="24"/>
          <w:lang w:val="fr-FR"/>
        </w:rPr>
      </w:pPr>
    </w:p>
    <w:p w14:paraId="696B636F" w14:textId="77777777" w:rsidR="00CE7BC9" w:rsidRDefault="00CE7BC9" w:rsidP="00CE7BC9">
      <w:pPr>
        <w:spacing w:after="0" w:line="240" w:lineRule="auto"/>
        <w:ind w:left="1985" w:right="850"/>
        <w:jc w:val="center"/>
        <w:rPr>
          <w:rStyle w:val="Accentuationintense"/>
          <w:rFonts w:ascii="Arial" w:hAnsi="Arial" w:cs="Arial"/>
          <w:color w:val="8496B0" w:themeColor="text2" w:themeTint="99"/>
          <w:lang w:val="fr-FR"/>
        </w:rPr>
      </w:pPr>
    </w:p>
    <w:p w14:paraId="57D29854" w14:textId="77777777" w:rsidR="00CE7BC9" w:rsidRPr="00C85203" w:rsidRDefault="00CE7BC9" w:rsidP="00CE7BC9">
      <w:pPr>
        <w:pStyle w:val="spip"/>
        <w:spacing w:before="0" w:beforeAutospacing="0" w:after="0" w:afterAutospacing="0" w:line="360" w:lineRule="auto"/>
        <w:ind w:left="142"/>
        <w:rPr>
          <w:rStyle w:val="Accentuationintense"/>
          <w:rFonts w:ascii="Arial" w:hAnsi="Arial" w:cs="Arial"/>
          <w:sz w:val="26"/>
          <w:szCs w:val="26"/>
          <w:lang w:val="fr-FR"/>
        </w:rPr>
      </w:pPr>
      <w:r w:rsidRPr="00C8520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Vous devez vous rapprocher du Centre Académique pour la Scolarisation des Nouveaux arrivants et des Enfants du Voyage. </w:t>
      </w:r>
      <w:r w:rsidRPr="00C85203">
        <w:rPr>
          <w:rStyle w:val="Accentuationintense"/>
          <w:rFonts w:ascii="Arial" w:hAnsi="Arial" w:cs="Arial"/>
          <w:sz w:val="26"/>
          <w:szCs w:val="26"/>
          <w:lang w:val="fr-FR"/>
        </w:rPr>
        <w:t>(C.A.S.N.A.V.)</w:t>
      </w:r>
    </w:p>
    <w:p w14:paraId="452AA3C9" w14:textId="4BC51AC5" w:rsidR="00CE7BC9" w:rsidRDefault="00CE7BC9" w:rsidP="00CE7BC9">
      <w:pPr>
        <w:pStyle w:val="spip"/>
        <w:spacing w:before="0" w:beforeAutospacing="0" w:after="0" w:afterAutospacing="0" w:line="360" w:lineRule="auto"/>
        <w:ind w:left="142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C85203"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Adresse</w:t>
      </w:r>
      <w:r w:rsidRPr="00C8520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 : </w:t>
      </w:r>
      <w:r w:rsidR="0068133C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27 bis avenue Léopold HEDER</w:t>
      </w:r>
      <w:r w:rsidRPr="00C85203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– 97305 CAYENNE CEDEX</w:t>
      </w:r>
    </w:p>
    <w:p w14:paraId="0FDA249F" w14:textId="77777777" w:rsidR="00D2290F" w:rsidRPr="00C85203" w:rsidRDefault="00D2290F" w:rsidP="00CE7BC9">
      <w:pPr>
        <w:pStyle w:val="spip"/>
        <w:spacing w:before="0" w:beforeAutospacing="0" w:after="0" w:afterAutospacing="0" w:line="360" w:lineRule="auto"/>
        <w:ind w:left="142"/>
        <w:rPr>
          <w:rStyle w:val="Accentuationintense"/>
          <w:rFonts w:ascii="Arial" w:hAnsi="Arial" w:cs="Arial"/>
          <w:b w:val="0"/>
          <w:color w:val="C00000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Téléphone</w:t>
      </w:r>
      <w:r w:rsidRPr="00D2290F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</w:t>
      </w:r>
      <w:r w:rsidRPr="00D2290F">
        <w:rPr>
          <w:rStyle w:val="Accentuationintense"/>
          <w:rFonts w:ascii="Arial" w:hAnsi="Arial" w:cs="Arial"/>
          <w:b w:val="0"/>
          <w:color w:val="C00000"/>
          <w:sz w:val="26"/>
          <w:szCs w:val="26"/>
          <w:lang w:val="fr-FR"/>
        </w:rPr>
        <w:t>:</w:t>
      </w:r>
      <w:r>
        <w:rPr>
          <w:rStyle w:val="Accentuationintense"/>
          <w:rFonts w:ascii="Arial" w:hAnsi="Arial" w:cs="Arial"/>
          <w:b w:val="0"/>
          <w:color w:val="C00000"/>
          <w:sz w:val="26"/>
          <w:szCs w:val="26"/>
          <w:lang w:val="fr-FR"/>
        </w:rPr>
        <w:t xml:space="preserve"> </w:t>
      </w:r>
      <w:r w:rsidRPr="00D2290F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05 94 27 21 97</w:t>
      </w:r>
    </w:p>
    <w:p w14:paraId="3EBBAFFE" w14:textId="77777777" w:rsidR="00CE7BC9" w:rsidRPr="00C85203" w:rsidRDefault="00CE7BC9" w:rsidP="00CE7BC9">
      <w:pPr>
        <w:pStyle w:val="spip"/>
        <w:spacing w:before="0" w:beforeAutospacing="0" w:after="0" w:afterAutospacing="0" w:line="360" w:lineRule="auto"/>
        <w:ind w:left="930"/>
        <w:rPr>
          <w:rStyle w:val="Accentuationintense"/>
          <w:rFonts w:ascii="Arial" w:hAnsi="Arial" w:cs="Arial"/>
          <w:b w:val="0"/>
          <w:color w:val="8496B0" w:themeColor="text2" w:themeTint="99"/>
          <w:lang w:val="fr-FR"/>
        </w:rPr>
      </w:pPr>
    </w:p>
    <w:p w14:paraId="415B8102" w14:textId="77777777" w:rsidR="00CE7BC9" w:rsidRDefault="00CE7BC9" w:rsidP="00CE7BC9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6E710C7B" w14:textId="77777777" w:rsidR="00CE7BC9" w:rsidRDefault="00CE7BC9" w:rsidP="00CE7BC9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01F8B3F6" w14:textId="77777777" w:rsidR="00CE7BC9" w:rsidRDefault="00CE7BC9" w:rsidP="00CE7BC9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3D1C9FC9" w14:textId="77777777" w:rsidR="00CE7BC9" w:rsidRDefault="00CE7BC9" w:rsidP="00CE7BC9">
      <w:pPr>
        <w:pStyle w:val="Paragraphedeliste"/>
        <w:spacing w:after="0" w:line="240" w:lineRule="auto"/>
        <w:ind w:left="0"/>
        <w:rPr>
          <w:rFonts w:ascii="Arial" w:hAnsi="Arial" w:cs="Arial"/>
          <w:lang w:val="fr-FR"/>
        </w:rPr>
      </w:pPr>
    </w:p>
    <w:p w14:paraId="0E2ABD70" w14:textId="77777777" w:rsidR="00CE7BC9" w:rsidRPr="0067260E" w:rsidRDefault="00CE7BC9" w:rsidP="00CE7BC9">
      <w:pPr>
        <w:pStyle w:val="spip"/>
        <w:spacing w:before="0" w:beforeAutospacing="0" w:after="0" w:afterAutospacing="0"/>
        <w:ind w:left="1288"/>
        <w:rPr>
          <w:rStyle w:val="Accentuationintense"/>
          <w:rFonts w:ascii="Arial" w:hAnsi="Arial" w:cs="Arial"/>
          <w:color w:val="000000" w:themeColor="text1"/>
          <w:lang w:val="fr-FR"/>
        </w:rPr>
      </w:pPr>
    </w:p>
    <w:p w14:paraId="18B22CE2" w14:textId="77777777" w:rsidR="00CE7BC9" w:rsidRPr="00C85203" w:rsidRDefault="00CE7BC9" w:rsidP="00CE7BC9">
      <w:pPr>
        <w:pStyle w:val="Paragraphedeliste"/>
        <w:numPr>
          <w:ilvl w:val="0"/>
          <w:numId w:val="5"/>
        </w:numPr>
        <w:spacing w:after="0" w:line="240" w:lineRule="auto"/>
        <w:ind w:left="851" w:right="141" w:hanging="426"/>
        <w:jc w:val="center"/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</w:pPr>
      <w:r w:rsidRPr="00C85203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Les résultats des tests et les notifications d’affectation</w:t>
      </w:r>
      <w:r w:rsidR="005A5054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C85203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seront disponibles</w:t>
      </w:r>
      <w:r w:rsidR="005A5054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C85203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UNIQUEMENT AU C.A.S.N.AV.</w:t>
      </w:r>
    </w:p>
    <w:p w14:paraId="0670A09D" w14:textId="77777777" w:rsidR="00CE7BC9" w:rsidRPr="00C85203" w:rsidRDefault="00CE7BC9" w:rsidP="00CE7BC9">
      <w:pPr>
        <w:pStyle w:val="Paragraphedeliste"/>
        <w:spacing w:after="0" w:line="240" w:lineRule="auto"/>
        <w:ind w:left="1288" w:right="282"/>
        <w:jc w:val="center"/>
        <w:rPr>
          <w:rStyle w:val="Accentuationintense"/>
          <w:rFonts w:ascii="Arial" w:hAnsi="Arial" w:cs="Arial"/>
          <w:color w:val="006600"/>
          <w:sz w:val="26"/>
          <w:szCs w:val="26"/>
          <w:lang w:val="fr-FR"/>
        </w:rPr>
      </w:pPr>
    </w:p>
    <w:p w14:paraId="29CE5797" w14:textId="77777777" w:rsidR="00CE7BC9" w:rsidRPr="0067260E" w:rsidRDefault="00CE7BC9" w:rsidP="00CE7BC9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C030A4E" w14:textId="77777777" w:rsidR="00CE7BC9" w:rsidRPr="0067260E" w:rsidRDefault="00CE7BC9" w:rsidP="00CE7BC9">
      <w:pPr>
        <w:spacing w:after="0" w:line="240" w:lineRule="auto"/>
        <w:ind w:left="993"/>
        <w:jc w:val="both"/>
        <w:rPr>
          <w:rFonts w:ascii="Arial" w:hAnsi="Arial" w:cs="Arial"/>
          <w:b/>
          <w:bCs/>
          <w:lang w:val="fr-FR"/>
        </w:rPr>
      </w:pPr>
    </w:p>
    <w:p w14:paraId="4BAF32FE" w14:textId="77777777" w:rsidR="00CE7BC9" w:rsidRDefault="00CE7BC9" w:rsidP="00CE7BC9">
      <w:pPr>
        <w:spacing w:after="0" w:line="240" w:lineRule="auto"/>
        <w:ind w:left="993"/>
        <w:jc w:val="center"/>
        <w:rPr>
          <w:rFonts w:ascii="Arial" w:hAnsi="Arial" w:cs="Arial"/>
          <w:lang w:val="fr-FR"/>
        </w:rPr>
      </w:pPr>
    </w:p>
    <w:p w14:paraId="1B442067" w14:textId="77777777" w:rsidR="00CE7BC9" w:rsidRPr="000F1A55" w:rsidRDefault="00CE7BC9" w:rsidP="00CE7BC9">
      <w:pPr>
        <w:spacing w:after="0"/>
        <w:ind w:left="-851" w:right="-851"/>
        <w:rPr>
          <w:rStyle w:val="lev"/>
          <w:rFonts w:ascii="Arial" w:hAnsi="Arial" w:cs="Arial"/>
          <w:b w:val="0"/>
          <w:bCs w:val="0"/>
          <w:lang w:val="fr-FR"/>
        </w:rPr>
      </w:pPr>
    </w:p>
    <w:p w14:paraId="1F9BD900" w14:textId="77777777" w:rsidR="00CE7BC9" w:rsidRPr="006A6C0C" w:rsidRDefault="00CE7BC9" w:rsidP="00CE7BC9">
      <w:pPr>
        <w:rPr>
          <w:lang w:val="fr-FR"/>
        </w:rPr>
      </w:pPr>
    </w:p>
    <w:p w14:paraId="38E096B6" w14:textId="77777777" w:rsidR="00CE7BC9" w:rsidRPr="006A6C0C" w:rsidRDefault="00CE7BC9" w:rsidP="00CE7BC9">
      <w:pPr>
        <w:rPr>
          <w:lang w:val="fr-FR"/>
        </w:rPr>
      </w:pPr>
    </w:p>
    <w:p w14:paraId="1B02A96C" w14:textId="77777777" w:rsidR="00CE7BC9" w:rsidRPr="006A6C0C" w:rsidRDefault="00CE7BC9" w:rsidP="00CE7BC9">
      <w:pPr>
        <w:pStyle w:val="cadre"/>
        <w:spacing w:before="0" w:beforeAutospacing="0" w:after="0" w:afterAutospacing="0" w:line="276" w:lineRule="auto"/>
        <w:ind w:left="142" w:right="-1418"/>
        <w:rPr>
          <w:lang w:val="fr-FR"/>
        </w:rPr>
      </w:pPr>
    </w:p>
    <w:p w14:paraId="502A5DE3" w14:textId="77777777" w:rsidR="00B75E4C" w:rsidRPr="00CE7BC9" w:rsidRDefault="00B75E4C" w:rsidP="00CE7BC9">
      <w:pPr>
        <w:rPr>
          <w:lang w:val="fr-FR"/>
        </w:rPr>
      </w:pPr>
    </w:p>
    <w:sectPr w:rsidR="00B75E4C" w:rsidRPr="00CE7BC9" w:rsidSect="004D315C">
      <w:pgSz w:w="11906" w:h="16838"/>
      <w:pgMar w:top="426" w:right="1841" w:bottom="426" w:left="993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2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7F"/>
    <w:rsid w:val="00077B99"/>
    <w:rsid w:val="001728C1"/>
    <w:rsid w:val="001F2396"/>
    <w:rsid w:val="00326D7D"/>
    <w:rsid w:val="004522F6"/>
    <w:rsid w:val="005A5054"/>
    <w:rsid w:val="0068133C"/>
    <w:rsid w:val="006A6C0C"/>
    <w:rsid w:val="008208AA"/>
    <w:rsid w:val="008840BE"/>
    <w:rsid w:val="009C2A8C"/>
    <w:rsid w:val="00B75E4C"/>
    <w:rsid w:val="00B93971"/>
    <w:rsid w:val="00C36C11"/>
    <w:rsid w:val="00C9237F"/>
    <w:rsid w:val="00CE7BC9"/>
    <w:rsid w:val="00D2290F"/>
    <w:rsid w:val="00E6103D"/>
    <w:rsid w:val="00EB470B"/>
    <w:rsid w:val="00FC0918"/>
    <w:rsid w:val="00FC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1982"/>
  <w15:docId w15:val="{4825114C-EA1F-4830-994C-CDB4FD9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7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C9237F"/>
    <w:pPr>
      <w:ind w:left="720"/>
      <w:contextualSpacing/>
    </w:pPr>
  </w:style>
  <w:style w:type="paragraph" w:customStyle="1" w:styleId="spip">
    <w:name w:val="spip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C9237F"/>
    <w:rPr>
      <w:b/>
      <w:bCs/>
    </w:rPr>
  </w:style>
  <w:style w:type="paragraph" w:customStyle="1" w:styleId="cadre">
    <w:name w:val="cadre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6103D"/>
    <w:rPr>
      <w:b/>
      <w:bCs/>
    </w:rPr>
  </w:style>
  <w:style w:type="character" w:styleId="Accentuation">
    <w:name w:val="Emphasis"/>
    <w:uiPriority w:val="20"/>
    <w:qFormat/>
    <w:rsid w:val="00E610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C0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17</cp:revision>
  <dcterms:created xsi:type="dcterms:W3CDTF">2020-05-07T20:05:00Z</dcterms:created>
  <dcterms:modified xsi:type="dcterms:W3CDTF">2024-05-28T12:51:00Z</dcterms:modified>
</cp:coreProperties>
</file>