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EB37" w14:textId="77777777" w:rsidR="00E22C71" w:rsidRDefault="00E22C71" w:rsidP="00E22C71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14:paraId="48648222" w14:textId="77777777" w:rsidR="00E22C71" w:rsidRDefault="00E22C71" w:rsidP="00E22C71">
      <w:pPr>
        <w:spacing w:after="0" w:line="240" w:lineRule="auto"/>
        <w:ind w:left="-567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008FE20E" wp14:editId="2ADFE690">
            <wp:simplePos x="0" y="0"/>
            <wp:positionH relativeFrom="column">
              <wp:posOffset>-276225</wp:posOffset>
            </wp:positionH>
            <wp:positionV relativeFrom="paragraph">
              <wp:posOffset>4445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1346F" w14:textId="77777777" w:rsidR="00E22C71" w:rsidRDefault="00E22C71" w:rsidP="00E22C71">
      <w:pPr>
        <w:spacing w:after="0"/>
        <w:ind w:left="-709" w:right="-851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24A55740" w14:textId="77777777" w:rsidR="00E22C71" w:rsidRDefault="00E22C71" w:rsidP="00E22C71">
      <w:pPr>
        <w:spacing w:after="0" w:line="240" w:lineRule="auto"/>
        <w:ind w:left="-709"/>
        <w:rPr>
          <w:rFonts w:ascii="Arial" w:hAnsi="Arial" w:cs="Arial"/>
          <w:lang w:val="fr-FR"/>
        </w:rPr>
      </w:pPr>
    </w:p>
    <w:p w14:paraId="7610EC51" w14:textId="77777777" w:rsidR="00E22C71" w:rsidRDefault="00E22C71" w:rsidP="00E22C71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bookmarkStart w:id="1" w:name="_Hlk39761719"/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</w:p>
    <w:p w14:paraId="0246D6DE" w14:textId="77777777" w:rsidR="00E22C71" w:rsidRDefault="00E22C71" w:rsidP="00E22C71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</w:p>
    <w:p w14:paraId="72ADA470" w14:textId="77777777" w:rsidR="00E22C71" w:rsidRDefault="00E22C71" w:rsidP="00E22C71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</w:p>
    <w:p w14:paraId="0A8A59D3" w14:textId="77777777" w:rsidR="00E22C71" w:rsidRDefault="00E22C71" w:rsidP="00E22C71">
      <w:pPr>
        <w:spacing w:after="0" w:line="240" w:lineRule="auto"/>
        <w:ind w:left="-851"/>
        <w:rPr>
          <w:rFonts w:ascii="Arial" w:hAnsi="Arial" w:cs="Arial"/>
          <w:b/>
          <w:sz w:val="32"/>
          <w:szCs w:val="32"/>
          <w:lang w:val="fr-FR"/>
        </w:rPr>
      </w:pPr>
    </w:p>
    <w:p w14:paraId="78A4A4E1" w14:textId="77777777" w:rsidR="00554D6F" w:rsidRDefault="00554D6F" w:rsidP="00554D6F">
      <w:pPr>
        <w:pStyle w:val="Paragraphedeliste"/>
        <w:spacing w:after="0" w:line="240" w:lineRule="auto"/>
        <w:ind w:left="-284" w:right="-99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 xml:space="preserve">PROCÉDURE D’AFFECTATION </w:t>
      </w:r>
      <w:r>
        <w:rPr>
          <w:rFonts w:ascii="Arial" w:hAnsi="Arial" w:cs="Arial"/>
          <w:b/>
          <w:sz w:val="32"/>
          <w:szCs w:val="32"/>
          <w:lang w:val="fr-FR"/>
        </w:rPr>
        <w:t>APRÈS LA PREMIÈRE G</w:t>
      </w:r>
      <w:r w:rsidR="0029118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N</w:t>
      </w:r>
      <w:r w:rsidR="0029118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RALE</w:t>
      </w:r>
    </w:p>
    <w:p w14:paraId="5F56328A" w14:textId="77777777" w:rsidR="00E22C71" w:rsidRPr="00333A89" w:rsidRDefault="00E22C71" w:rsidP="00554D6F">
      <w:pPr>
        <w:spacing w:after="0" w:line="240" w:lineRule="auto"/>
        <w:ind w:left="-284" w:right="-994"/>
        <w:jc w:val="center"/>
        <w:rPr>
          <w:rFonts w:ascii="Arial" w:hAnsi="Arial" w:cs="Arial"/>
          <w:b/>
          <w:sz w:val="32"/>
          <w:szCs w:val="32"/>
          <w:lang w:val="fr-FR"/>
        </w:rPr>
      </w:pPr>
    </w:p>
    <w:bookmarkEnd w:id="0"/>
    <w:p w14:paraId="08DDBA11" w14:textId="28A5FDE4" w:rsidR="00E22C71" w:rsidRPr="00422AEB" w:rsidRDefault="00E22C71" w:rsidP="00E22C71">
      <w:pPr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422AEB">
        <w:rPr>
          <w:rFonts w:ascii="Arial" w:hAnsi="Arial" w:cs="Arial"/>
          <w:i/>
          <w:iCs/>
          <w:sz w:val="24"/>
          <w:szCs w:val="24"/>
          <w:lang w:val="fr-FR"/>
        </w:rPr>
        <w:t>Rentrée scolaire : septembre 202</w:t>
      </w:r>
      <w:r w:rsidR="004B22F6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bookmarkEnd w:id="1"/>
    <w:p w14:paraId="3D37E12A" w14:textId="77777777" w:rsidR="00E22C71" w:rsidRPr="001D6299" w:rsidRDefault="00E22C71" w:rsidP="00E22C71">
      <w:pPr>
        <w:pStyle w:val="Titre1"/>
        <w:spacing w:before="0" w:line="240" w:lineRule="auto"/>
        <w:jc w:val="center"/>
        <w:rPr>
          <w:rFonts w:ascii="Arial" w:hAnsi="Arial" w:cs="Arial"/>
          <w:b w:val="0"/>
          <w:bCs w:val="0"/>
          <w:sz w:val="22"/>
          <w:szCs w:val="22"/>
          <w:lang w:val="fr-FR"/>
        </w:rPr>
      </w:pPr>
    </w:p>
    <w:p w14:paraId="23C5CA92" w14:textId="77777777" w:rsidR="00DF262F" w:rsidRPr="00862EAC" w:rsidRDefault="00DF262F" w:rsidP="00DF262F">
      <w:pPr>
        <w:pStyle w:val="spip"/>
        <w:spacing w:before="0" w:beforeAutospacing="0" w:after="0" w:afterAutospacing="0"/>
        <w:ind w:left="-567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  <w:r w:rsidRPr="00DD6144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Votre enfant est scolarisé (e) dans un lycée public ou priv</w:t>
      </w:r>
      <w:r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é sous contrat</w:t>
      </w:r>
      <w:r w:rsidRPr="00DD6144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de </w:t>
      </w:r>
      <w:r w:rsidRPr="00D82C88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l’Académie</w:t>
      </w:r>
      <w:r w:rsidRPr="00D82C88">
        <w:rPr>
          <w:rStyle w:val="Accentuationintense"/>
          <w:rFonts w:ascii="Arial" w:hAnsi="Arial" w:cs="Arial"/>
          <w:color w:val="548DD4" w:themeColor="text2" w:themeTint="99"/>
          <w:sz w:val="26"/>
          <w:szCs w:val="26"/>
          <w:highlight w:val="yellow"/>
          <w:lang w:val="fr-FR"/>
        </w:rPr>
        <w:t xml:space="preserve"> </w:t>
      </w:r>
      <w:r w:rsidRPr="00D82C88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e</w:t>
      </w:r>
      <w:r w:rsidRPr="00862EA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t vous demandez </w:t>
      </w: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son</w:t>
      </w:r>
      <w:r w:rsidRPr="00862EA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affectation dans une autre académie</w:t>
      </w:r>
    </w:p>
    <w:p w14:paraId="75F9135C" w14:textId="77777777" w:rsidR="00DF262F" w:rsidRPr="00DD6144" w:rsidRDefault="00DF262F" w:rsidP="00DF262F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 w:val="0"/>
          <w:color w:val="C00000"/>
          <w:sz w:val="26"/>
          <w:szCs w:val="26"/>
          <w:lang w:val="fr-FR"/>
        </w:rPr>
      </w:pPr>
    </w:p>
    <w:p w14:paraId="6F68A5D5" w14:textId="77777777" w:rsidR="00E22C71" w:rsidRPr="00E15AA4" w:rsidRDefault="00E22C71" w:rsidP="00E22C71">
      <w:pPr>
        <w:spacing w:after="0" w:line="240" w:lineRule="auto"/>
        <w:jc w:val="center"/>
        <w:rPr>
          <w:rStyle w:val="Accentuation"/>
          <w:rFonts w:ascii="Arial" w:hAnsi="Arial" w:cs="Arial"/>
          <w:i w:val="0"/>
          <w:color w:val="0070C0"/>
          <w:sz w:val="20"/>
          <w:szCs w:val="20"/>
          <w:bdr w:val="single" w:sz="4" w:space="0" w:color="auto"/>
          <w:lang w:val="fr-FR"/>
        </w:rPr>
      </w:pPr>
    </w:p>
    <w:p w14:paraId="1CAECE7F" w14:textId="77777777" w:rsidR="00E22C71" w:rsidRPr="00333A89" w:rsidRDefault="00E22C71" w:rsidP="00E22C71">
      <w:pPr>
        <w:spacing w:after="0" w:line="240" w:lineRule="auto"/>
        <w:ind w:right="-994"/>
        <w:jc w:val="center"/>
        <w:rPr>
          <w:rFonts w:ascii="Arial" w:hAnsi="Arial" w:cs="Arial"/>
          <w:color w:val="0070C0"/>
          <w:sz w:val="28"/>
          <w:szCs w:val="28"/>
          <w:lang w:val="fr-FR"/>
        </w:rPr>
      </w:pPr>
      <w:r w:rsidRPr="00333A89">
        <w:rPr>
          <w:rFonts w:ascii="Arial" w:hAnsi="Arial" w:cs="Arial"/>
          <w:b/>
          <w:color w:val="0070C0"/>
          <w:sz w:val="28"/>
          <w:szCs w:val="28"/>
          <w:lang w:val="fr-FR"/>
        </w:rPr>
        <w:t>AFFECTATION EN TERMINALE GÉNÉRALE</w:t>
      </w:r>
    </w:p>
    <w:p w14:paraId="7934AA30" w14:textId="77777777" w:rsidR="00E22C71" w:rsidRPr="00333A89" w:rsidRDefault="00E22C71" w:rsidP="00E22C71">
      <w:pPr>
        <w:tabs>
          <w:tab w:val="left" w:pos="284"/>
        </w:tabs>
        <w:spacing w:after="0" w:line="240" w:lineRule="auto"/>
        <w:ind w:left="426" w:right="-1" w:hanging="142"/>
        <w:jc w:val="center"/>
        <w:rPr>
          <w:rStyle w:val="Accentuation"/>
          <w:rFonts w:ascii="Arial" w:hAnsi="Arial" w:cs="Arial"/>
          <w:i w:val="0"/>
          <w:color w:val="0070C0"/>
          <w:sz w:val="28"/>
          <w:szCs w:val="28"/>
          <w:lang w:val="fr-FR"/>
        </w:rPr>
      </w:pPr>
    </w:p>
    <w:p w14:paraId="7471DB49" w14:textId="77777777" w:rsidR="00E22C71" w:rsidRDefault="00E22C71" w:rsidP="00E22C71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4EF6766E" w14:textId="77777777" w:rsidR="00E22C71" w:rsidRPr="00D01198" w:rsidRDefault="00E22C71" w:rsidP="00E22C71">
      <w:pPr>
        <w:rPr>
          <w:lang w:val="fr-FR"/>
        </w:rPr>
      </w:pPr>
    </w:p>
    <w:p w14:paraId="602A3DFD" w14:textId="77777777" w:rsidR="00E22C71" w:rsidRDefault="00E22C71" w:rsidP="00E22C71">
      <w:pPr>
        <w:spacing w:after="0" w:line="240" w:lineRule="auto"/>
        <w:ind w:right="567"/>
        <w:rPr>
          <w:rFonts w:ascii="Arial" w:hAnsi="Arial" w:cs="Arial"/>
          <w:b/>
          <w:sz w:val="24"/>
          <w:szCs w:val="24"/>
          <w:lang w:val="fr-FR"/>
        </w:rPr>
      </w:pPr>
    </w:p>
    <w:p w14:paraId="4F98FF8E" w14:textId="77777777" w:rsidR="00E22C71" w:rsidRPr="00333A89" w:rsidRDefault="00E22C71" w:rsidP="00E22C71">
      <w:pPr>
        <w:spacing w:after="0" w:line="240" w:lineRule="auto"/>
        <w:ind w:left="284" w:right="284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3A89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Vous devez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:</w:t>
      </w:r>
    </w:p>
    <w:p w14:paraId="3B90D2F6" w14:textId="77777777" w:rsidR="00E22C71" w:rsidRPr="00333A89" w:rsidRDefault="00E22C71" w:rsidP="00E22C71">
      <w:pPr>
        <w:spacing w:after="0" w:line="240" w:lineRule="auto"/>
        <w:ind w:left="284" w:right="284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3DFA022E" w14:textId="77777777" w:rsidR="00E22C71" w:rsidRPr="00333A89" w:rsidRDefault="00E22C71" w:rsidP="00E22C71">
      <w:pPr>
        <w:pStyle w:val="Paragraphedeliste"/>
        <w:numPr>
          <w:ilvl w:val="0"/>
          <w:numId w:val="4"/>
        </w:numPr>
        <w:spacing w:after="0" w:line="240" w:lineRule="auto"/>
        <w:ind w:left="993" w:right="709" w:hanging="426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Prévenir 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u w:val="single"/>
          <w:lang w:val="fr-FR"/>
        </w:rPr>
        <w:t>au plus tôt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le chef d’établissement dans lequel est scolarisé (e) votre enfant</w:t>
      </w:r>
      <w:r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, 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</w:t>
      </w:r>
    </w:p>
    <w:p w14:paraId="3B327E3F" w14:textId="77777777" w:rsidR="00E22C71" w:rsidRPr="00333A89" w:rsidRDefault="00E22C71" w:rsidP="00E22C71">
      <w:pPr>
        <w:spacing w:after="0" w:line="240" w:lineRule="auto"/>
        <w:ind w:left="284" w:right="284"/>
        <w:rPr>
          <w:rStyle w:val="Accentuation"/>
          <w:rFonts w:ascii="Arial" w:hAnsi="Arial" w:cs="Arial"/>
          <w:i w:val="0"/>
          <w:caps/>
          <w:sz w:val="12"/>
          <w:szCs w:val="12"/>
          <w:lang w:val="fr-FR"/>
        </w:rPr>
      </w:pPr>
    </w:p>
    <w:p w14:paraId="1B220111" w14:textId="77777777" w:rsidR="00E22C71" w:rsidRPr="00333A89" w:rsidRDefault="00E22C71" w:rsidP="00E22C71">
      <w:pPr>
        <w:spacing w:after="0" w:line="360" w:lineRule="auto"/>
        <w:ind w:left="284" w:right="284"/>
        <w:rPr>
          <w:rStyle w:val="Accentuation"/>
          <w:rFonts w:ascii="Arial" w:hAnsi="Arial" w:cs="Arial"/>
          <w:i w:val="0"/>
          <w:sz w:val="24"/>
          <w:szCs w:val="24"/>
          <w:lang w:val="fr-FR"/>
        </w:rPr>
      </w:pPr>
      <w:r w:rsidRPr="00333A89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et</w:t>
      </w:r>
    </w:p>
    <w:p w14:paraId="028FBC46" w14:textId="77777777" w:rsidR="00E22C71" w:rsidRPr="00333A89" w:rsidRDefault="00E22C71" w:rsidP="00E22C71">
      <w:pPr>
        <w:pStyle w:val="Paragraphedeliste"/>
        <w:numPr>
          <w:ilvl w:val="0"/>
          <w:numId w:val="4"/>
        </w:numPr>
        <w:spacing w:after="0" w:line="240" w:lineRule="auto"/>
        <w:ind w:right="142"/>
        <w:rPr>
          <w:rStyle w:val="Accentuation"/>
          <w:rFonts w:ascii="Arial" w:hAnsi="Arial" w:cs="Arial"/>
          <w:b w:val="0"/>
          <w:sz w:val="24"/>
          <w:szCs w:val="24"/>
          <w:lang w:val="fr-FR"/>
        </w:rPr>
      </w:pP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u w:val="single"/>
          <w:lang w:val="fr-FR"/>
        </w:rPr>
        <w:t>V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ous </w:t>
      </w:r>
      <w:proofErr w:type="spellStart"/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rapprocher</w:t>
      </w:r>
      <w:proofErr w:type="spellEnd"/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de </w:t>
      </w:r>
      <w:r w:rsidRPr="00DF262F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l’Inspection Académique du département demandé</w:t>
      </w:r>
      <w:r w:rsidRPr="00333A89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, afin de prendre connaissance de ses procédures d’affectation</w:t>
      </w:r>
      <w:r w:rsidRPr="00333A89">
        <w:rPr>
          <w:rStyle w:val="Accentuation"/>
          <w:rFonts w:ascii="Arial" w:hAnsi="Arial" w:cs="Arial"/>
          <w:b w:val="0"/>
          <w:sz w:val="24"/>
          <w:szCs w:val="24"/>
          <w:lang w:val="fr-FR"/>
        </w:rPr>
        <w:t>.</w:t>
      </w:r>
    </w:p>
    <w:p w14:paraId="5F368DC3" w14:textId="77777777" w:rsidR="00E22C71" w:rsidRPr="00DD6144" w:rsidRDefault="00E22C71" w:rsidP="00E22C71">
      <w:pPr>
        <w:ind w:right="426"/>
        <w:rPr>
          <w:b/>
          <w:lang w:val="fr-FR"/>
        </w:rPr>
      </w:pPr>
    </w:p>
    <w:p w14:paraId="4AE964DB" w14:textId="77777777" w:rsidR="00E22C71" w:rsidRPr="00264190" w:rsidRDefault="00E22C71" w:rsidP="00E22C71">
      <w:pPr>
        <w:rPr>
          <w:lang w:val="fr-FR"/>
        </w:rPr>
      </w:pPr>
    </w:p>
    <w:p w14:paraId="76CF0F6E" w14:textId="77777777" w:rsidR="00E863CE" w:rsidRPr="00E22C71" w:rsidRDefault="009E3866" w:rsidP="00E22C71">
      <w:pPr>
        <w:rPr>
          <w:lang w:val="fr-FR"/>
        </w:rPr>
      </w:pPr>
    </w:p>
    <w:sectPr w:rsidR="00E863CE" w:rsidRPr="00E22C71" w:rsidSect="00C2639A">
      <w:pgSz w:w="11906" w:h="16838"/>
      <w:pgMar w:top="142" w:right="1417" w:bottom="1417" w:left="851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793452"/>
    <w:multiLevelType w:val="hybridMultilevel"/>
    <w:tmpl w:val="5C9EA062"/>
    <w:lvl w:ilvl="0" w:tplc="4844C92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6E55D6E"/>
    <w:multiLevelType w:val="hybridMultilevel"/>
    <w:tmpl w:val="AF76C604"/>
    <w:lvl w:ilvl="0" w:tplc="040C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190"/>
    <w:rsid w:val="000D6504"/>
    <w:rsid w:val="000F5FED"/>
    <w:rsid w:val="001367BE"/>
    <w:rsid w:val="00182CDE"/>
    <w:rsid w:val="001A5ADD"/>
    <w:rsid w:val="001D0E75"/>
    <w:rsid w:val="00264190"/>
    <w:rsid w:val="00291187"/>
    <w:rsid w:val="00304215"/>
    <w:rsid w:val="003976CF"/>
    <w:rsid w:val="003D12E6"/>
    <w:rsid w:val="003E33CD"/>
    <w:rsid w:val="003E57AA"/>
    <w:rsid w:val="00405081"/>
    <w:rsid w:val="00422AEB"/>
    <w:rsid w:val="00481D28"/>
    <w:rsid w:val="004B22F6"/>
    <w:rsid w:val="00524B40"/>
    <w:rsid w:val="0055175E"/>
    <w:rsid w:val="00554D6F"/>
    <w:rsid w:val="0060336A"/>
    <w:rsid w:val="006531E4"/>
    <w:rsid w:val="006727C7"/>
    <w:rsid w:val="006754E8"/>
    <w:rsid w:val="006B352E"/>
    <w:rsid w:val="006F01C7"/>
    <w:rsid w:val="00806327"/>
    <w:rsid w:val="00850B16"/>
    <w:rsid w:val="008B1531"/>
    <w:rsid w:val="00957306"/>
    <w:rsid w:val="009B4E5A"/>
    <w:rsid w:val="009E3866"/>
    <w:rsid w:val="00B16E3B"/>
    <w:rsid w:val="00B544AC"/>
    <w:rsid w:val="00B640B8"/>
    <w:rsid w:val="00B71FFE"/>
    <w:rsid w:val="00BC7A17"/>
    <w:rsid w:val="00C2639A"/>
    <w:rsid w:val="00CA5BE6"/>
    <w:rsid w:val="00D1099F"/>
    <w:rsid w:val="00D66FF7"/>
    <w:rsid w:val="00D977A2"/>
    <w:rsid w:val="00DD687D"/>
    <w:rsid w:val="00DF262F"/>
    <w:rsid w:val="00E15AA4"/>
    <w:rsid w:val="00E22C71"/>
    <w:rsid w:val="00EA04EF"/>
    <w:rsid w:val="00EB2D5B"/>
    <w:rsid w:val="00EB472B"/>
    <w:rsid w:val="00F1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EF71"/>
  <w15:docId w15:val="{E6A1E193-D5A9-42D7-8B23-36B811FF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90"/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419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190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customStyle="1" w:styleId="spip">
    <w:name w:val="spip"/>
    <w:basedOn w:val="Normal"/>
    <w:rsid w:val="00264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264190"/>
    <w:rPr>
      <w:b/>
      <w:bCs/>
    </w:rPr>
  </w:style>
  <w:style w:type="character" w:styleId="Accentuation">
    <w:name w:val="Emphasis"/>
    <w:uiPriority w:val="20"/>
    <w:qFormat/>
    <w:rsid w:val="002641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264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41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B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25</cp:revision>
  <cp:lastPrinted>2019-04-11T13:27:00Z</cp:lastPrinted>
  <dcterms:created xsi:type="dcterms:W3CDTF">2020-05-07T19:09:00Z</dcterms:created>
  <dcterms:modified xsi:type="dcterms:W3CDTF">2024-03-15T13:44:00Z</dcterms:modified>
</cp:coreProperties>
</file>