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6DBB2" w14:textId="77777777" w:rsidR="002C49C8" w:rsidRDefault="00931B6A" w:rsidP="002C49C8">
      <w:pPr>
        <w:spacing w:after="0" w:line="240" w:lineRule="auto"/>
        <w:ind w:left="-567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159F72AB" wp14:editId="20FEBBF3">
            <wp:simplePos x="0" y="0"/>
            <wp:positionH relativeFrom="column">
              <wp:posOffset>-552450</wp:posOffset>
            </wp:positionH>
            <wp:positionV relativeFrom="paragraph">
              <wp:posOffset>71120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7381F" w14:textId="77777777" w:rsidR="002C49C8" w:rsidRDefault="002C49C8" w:rsidP="00111E22">
      <w:pPr>
        <w:spacing w:after="0"/>
        <w:ind w:left="-851" w:right="-851"/>
        <w:rPr>
          <w:rFonts w:ascii="Arial" w:hAnsi="Arial" w:cs="Arial"/>
          <w:b/>
          <w:sz w:val="32"/>
          <w:szCs w:val="32"/>
          <w:lang w:val="fr-FR"/>
        </w:rPr>
      </w:pPr>
    </w:p>
    <w:p w14:paraId="1A60CBDD" w14:textId="77777777" w:rsidR="002C49C8" w:rsidRDefault="002C49C8" w:rsidP="002C49C8">
      <w:pPr>
        <w:spacing w:after="0"/>
        <w:ind w:left="-851" w:right="-851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0E79A585" w14:textId="77777777" w:rsidR="00931B6A" w:rsidRDefault="00931B6A" w:rsidP="00E03766">
      <w:pPr>
        <w:spacing w:after="0"/>
        <w:ind w:left="-851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6BCF96B0" w14:textId="77777777" w:rsidR="00931B6A" w:rsidRDefault="00931B6A" w:rsidP="00E03766">
      <w:pPr>
        <w:spacing w:after="0"/>
        <w:ind w:left="-851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5D4C0B2" w14:textId="77777777" w:rsidR="00931B6A" w:rsidRDefault="00931B6A" w:rsidP="00E03766">
      <w:pPr>
        <w:spacing w:after="0"/>
        <w:ind w:left="-851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1DF12FBA" w14:textId="77777777" w:rsidR="00931B6A" w:rsidRDefault="00931B6A" w:rsidP="00E03766">
      <w:pPr>
        <w:spacing w:after="0"/>
        <w:ind w:left="-851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8C0BBDA" w14:textId="77777777" w:rsidR="00ED3486" w:rsidRDefault="00ED3486" w:rsidP="00ED3486">
      <w:pPr>
        <w:spacing w:after="0" w:line="240" w:lineRule="auto"/>
        <w:ind w:left="-993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               </w:t>
      </w: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24F36666" w14:textId="77777777" w:rsidR="00ED3486" w:rsidRPr="00E4544F" w:rsidRDefault="00ED3486" w:rsidP="00ED3486">
      <w:pPr>
        <w:spacing w:after="0" w:line="240" w:lineRule="auto"/>
        <w:ind w:left="-993" w:right="-142"/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APRÈS LA SECONDE GÉNÉRALE ET TECHNOLOGIQUE</w:t>
      </w:r>
    </w:p>
    <w:p w14:paraId="28AC267B" w14:textId="77777777" w:rsidR="00ED3486" w:rsidRPr="00955487" w:rsidRDefault="00ED3486" w:rsidP="00ED3486">
      <w:pPr>
        <w:spacing w:after="0" w:line="240" w:lineRule="auto"/>
        <w:ind w:left="-993" w:right="-142"/>
        <w:rPr>
          <w:rFonts w:ascii="Arial" w:hAnsi="Arial" w:cs="Arial"/>
          <w:sz w:val="16"/>
          <w:szCs w:val="16"/>
          <w:lang w:val="fr-FR"/>
        </w:rPr>
      </w:pPr>
    </w:p>
    <w:p w14:paraId="6F4D04D6" w14:textId="4D69C853" w:rsidR="00E03766" w:rsidRPr="008750D3" w:rsidRDefault="00E03766" w:rsidP="00ED3486">
      <w:pPr>
        <w:tabs>
          <w:tab w:val="left" w:pos="9498"/>
        </w:tabs>
        <w:ind w:left="-993" w:right="-142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  <w:r w:rsidRPr="008750D3">
        <w:rPr>
          <w:rFonts w:ascii="Arial" w:hAnsi="Arial" w:cs="Arial"/>
          <w:i/>
          <w:iCs/>
          <w:sz w:val="24"/>
          <w:szCs w:val="24"/>
          <w:lang w:val="fr-FR"/>
        </w:rPr>
        <w:t>Rentrée scolaire : septembre 20</w:t>
      </w:r>
      <w:r w:rsidR="00931B6A">
        <w:rPr>
          <w:rFonts w:ascii="Arial" w:hAnsi="Arial" w:cs="Arial"/>
          <w:i/>
          <w:iCs/>
          <w:sz w:val="24"/>
          <w:szCs w:val="24"/>
          <w:lang w:val="fr-FR"/>
        </w:rPr>
        <w:t>2</w:t>
      </w:r>
      <w:r w:rsidR="008C780D">
        <w:rPr>
          <w:rFonts w:ascii="Arial" w:hAnsi="Arial" w:cs="Arial"/>
          <w:i/>
          <w:iCs/>
          <w:sz w:val="24"/>
          <w:szCs w:val="24"/>
          <w:lang w:val="fr-FR"/>
        </w:rPr>
        <w:t>4</w:t>
      </w:r>
    </w:p>
    <w:p w14:paraId="78BF82DF" w14:textId="77777777" w:rsidR="00E03766" w:rsidRPr="008750D3" w:rsidRDefault="00E03766" w:rsidP="00ED3486">
      <w:pPr>
        <w:tabs>
          <w:tab w:val="left" w:pos="9498"/>
        </w:tabs>
        <w:ind w:left="-993" w:right="-142"/>
        <w:jc w:val="center"/>
        <w:rPr>
          <w:rFonts w:ascii="Arial" w:hAnsi="Arial" w:cs="Arial"/>
          <w:i/>
          <w:iCs/>
          <w:sz w:val="24"/>
          <w:szCs w:val="24"/>
          <w:lang w:val="fr-FR"/>
        </w:rPr>
      </w:pPr>
    </w:p>
    <w:p w14:paraId="660C8C09" w14:textId="22811EA8" w:rsidR="00B41CC4" w:rsidRDefault="00B41CC4" w:rsidP="00B41CC4">
      <w:pPr>
        <w:pStyle w:val="spip"/>
        <w:spacing w:before="0" w:beforeAutospacing="0" w:after="0" w:afterAutospacing="0"/>
        <w:ind w:right="-143" w:hanging="426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BC290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Votre enfant est scolarisé (e) dans un </w:t>
      </w:r>
      <w:r w:rsidR="00126A58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lycée</w:t>
      </w:r>
      <w:r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BC290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public ou privé</w:t>
      </w:r>
      <w:r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Pr="00BC290A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de l’Académie</w:t>
      </w:r>
    </w:p>
    <w:p w14:paraId="0A652C2F" w14:textId="77777777" w:rsidR="00B41CC4" w:rsidRPr="00BC290A" w:rsidRDefault="00B41CC4" w:rsidP="00B41CC4">
      <w:pPr>
        <w:pStyle w:val="spip"/>
        <w:spacing w:before="0" w:beforeAutospacing="0" w:after="0" w:afterAutospacing="0"/>
        <w:ind w:right="-143" w:hanging="426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Et vous demandez son affectation dans une autre académie</w:t>
      </w:r>
    </w:p>
    <w:p w14:paraId="665CC4AA" w14:textId="77777777" w:rsidR="00E03766" w:rsidRDefault="00E03766" w:rsidP="00B41CC4">
      <w:pPr>
        <w:spacing w:after="0" w:line="240" w:lineRule="auto"/>
        <w:ind w:left="142" w:right="851" w:hanging="426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0FF19370" w14:textId="77777777" w:rsidR="00E03766" w:rsidRDefault="00E03766" w:rsidP="00E03766">
      <w:pPr>
        <w:spacing w:after="0" w:line="240" w:lineRule="auto"/>
        <w:ind w:left="142" w:right="851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41B1F5D2" w14:textId="77777777" w:rsidR="00E03766" w:rsidRPr="001D6299" w:rsidRDefault="00E03766" w:rsidP="00E03766">
      <w:pPr>
        <w:spacing w:after="0" w:line="240" w:lineRule="auto"/>
        <w:ind w:left="142" w:right="851"/>
        <w:jc w:val="center"/>
        <w:rPr>
          <w:rStyle w:val="Accentuation"/>
          <w:rFonts w:ascii="Arial" w:hAnsi="Arial" w:cs="Arial"/>
          <w:i w:val="0"/>
          <w:sz w:val="20"/>
          <w:szCs w:val="20"/>
          <w:bdr w:val="single" w:sz="4" w:space="0" w:color="auto"/>
          <w:lang w:val="fr-FR"/>
        </w:rPr>
      </w:pPr>
    </w:p>
    <w:p w14:paraId="633053BA" w14:textId="77777777" w:rsidR="00E03766" w:rsidRPr="00931B6A" w:rsidRDefault="002C5E0E" w:rsidP="00ED3486">
      <w:pPr>
        <w:tabs>
          <w:tab w:val="left" w:pos="9498"/>
        </w:tabs>
        <w:spacing w:after="0" w:line="240" w:lineRule="auto"/>
        <w:ind w:right="99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931B6A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ED3486">
        <w:rPr>
          <w:rFonts w:ascii="Arial" w:hAnsi="Arial" w:cs="Arial"/>
          <w:b/>
          <w:color w:val="0070C0"/>
          <w:sz w:val="28"/>
          <w:szCs w:val="28"/>
          <w:lang w:val="fr-FR"/>
        </w:rPr>
        <w:t>EN PREMIERE</w:t>
      </w:r>
      <w:r w:rsidR="00876B18" w:rsidRPr="00931B6A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TECHNOLOGIQUE</w:t>
      </w:r>
    </w:p>
    <w:p w14:paraId="5008E9A0" w14:textId="77777777" w:rsidR="00E03766" w:rsidRPr="00931B6A" w:rsidRDefault="00E03766" w:rsidP="00ED3486">
      <w:pPr>
        <w:tabs>
          <w:tab w:val="left" w:pos="9498"/>
        </w:tabs>
        <w:spacing w:after="0" w:line="240" w:lineRule="auto"/>
        <w:ind w:right="99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00F77DEA" w14:textId="77777777" w:rsidR="00F52A6C" w:rsidRPr="00931B6A" w:rsidRDefault="00F52A6C" w:rsidP="00ED3486">
      <w:pPr>
        <w:tabs>
          <w:tab w:val="left" w:pos="9498"/>
        </w:tabs>
        <w:spacing w:after="0" w:line="240" w:lineRule="auto"/>
        <w:ind w:right="99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31A624DE" w14:textId="77777777" w:rsidR="00E03766" w:rsidRPr="00E4544F" w:rsidRDefault="00E03766" w:rsidP="00ED3486">
      <w:pPr>
        <w:tabs>
          <w:tab w:val="left" w:pos="9498"/>
        </w:tabs>
        <w:spacing w:after="0" w:line="240" w:lineRule="auto"/>
        <w:ind w:right="992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4DE12E98" w14:textId="77777777" w:rsidR="00931B6A" w:rsidRPr="00E4544F" w:rsidRDefault="00931B6A" w:rsidP="00ED3486">
      <w:pPr>
        <w:tabs>
          <w:tab w:val="left" w:pos="851"/>
        </w:tabs>
        <w:spacing w:after="0" w:line="240" w:lineRule="auto"/>
        <w:ind w:right="992"/>
        <w:jc w:val="center"/>
        <w:rPr>
          <w:rFonts w:ascii="Arial" w:hAnsi="Arial" w:cs="Arial"/>
          <w:b/>
          <w:smallCaps/>
          <w:sz w:val="24"/>
          <w:szCs w:val="24"/>
          <w:lang w:val="fr-FR"/>
        </w:rPr>
      </w:pPr>
    </w:p>
    <w:p w14:paraId="52C5494F" w14:textId="77777777" w:rsidR="00931B6A" w:rsidRPr="00BC290A" w:rsidRDefault="00931B6A" w:rsidP="00ED3486">
      <w:pPr>
        <w:tabs>
          <w:tab w:val="left" w:pos="851"/>
        </w:tabs>
        <w:spacing w:after="0" w:line="240" w:lineRule="auto"/>
        <w:ind w:right="992"/>
        <w:jc w:val="center"/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</w:pPr>
      <w:r w:rsidRPr="00BC290A">
        <w:rPr>
          <w:rFonts w:ascii="Arial" w:hAnsi="Arial" w:cs="Arial"/>
          <w:b/>
          <w:smallCaps/>
          <w:color w:val="FF0000"/>
          <w:sz w:val="26"/>
          <w:szCs w:val="26"/>
          <w:u w:val="single"/>
          <w:lang w:val="fr-FR"/>
        </w:rPr>
        <w:t>l’affectation est une procédure informatisée</w:t>
      </w:r>
    </w:p>
    <w:p w14:paraId="759A33D0" w14:textId="77777777" w:rsidR="00931B6A" w:rsidRPr="00BC290A" w:rsidRDefault="00931B6A" w:rsidP="00ED3486">
      <w:pPr>
        <w:pStyle w:val="spip"/>
        <w:tabs>
          <w:tab w:val="left" w:pos="851"/>
        </w:tabs>
        <w:spacing w:before="0" w:beforeAutospacing="0" w:after="0" w:afterAutospacing="0"/>
        <w:ind w:right="992"/>
        <w:jc w:val="center"/>
        <w:rPr>
          <w:rStyle w:val="Accentuationintense"/>
          <w:rFonts w:ascii="Arial" w:hAnsi="Arial" w:cs="Arial"/>
          <w:color w:val="006600"/>
          <w:sz w:val="26"/>
          <w:szCs w:val="26"/>
          <w:lang w:val="fr-FR"/>
        </w:rPr>
      </w:pPr>
    </w:p>
    <w:p w14:paraId="37C2A3C8" w14:textId="77777777" w:rsidR="00931B6A" w:rsidRDefault="00931B6A" w:rsidP="00ED3486">
      <w:pPr>
        <w:pStyle w:val="spip"/>
        <w:tabs>
          <w:tab w:val="left" w:pos="851"/>
        </w:tabs>
        <w:spacing w:before="0" w:beforeAutospacing="0" w:after="0" w:afterAutospacing="0"/>
        <w:ind w:right="992"/>
        <w:jc w:val="center"/>
        <w:rPr>
          <w:rStyle w:val="Accentuationintense"/>
          <w:rFonts w:ascii="Arial" w:hAnsi="Arial" w:cs="Arial"/>
          <w:color w:val="C00000"/>
          <w:lang w:val="fr-FR"/>
        </w:rPr>
      </w:pPr>
    </w:p>
    <w:p w14:paraId="4111F4D1" w14:textId="77777777" w:rsidR="00931B6A" w:rsidRPr="00CF536A" w:rsidRDefault="00A6202F" w:rsidP="00931B6A">
      <w:pPr>
        <w:spacing w:after="0" w:line="240" w:lineRule="auto"/>
        <w:ind w:left="284" w:right="850"/>
        <w:rPr>
          <w:rStyle w:val="Accentuation"/>
          <w:rFonts w:ascii="Arial" w:hAnsi="Arial" w:cs="Arial"/>
          <w:i w:val="0"/>
          <w:sz w:val="24"/>
          <w:szCs w:val="24"/>
          <w:u w:val="dotted"/>
          <w:lang w:val="fr-FR"/>
        </w:rPr>
      </w:pPr>
      <w:r w:rsidRPr="00A6202F">
        <w:rPr>
          <w:rStyle w:val="Accentuation"/>
          <w:rFonts w:ascii="Arial" w:hAnsi="Arial" w:cs="Arial"/>
          <w:i w:val="0"/>
          <w:sz w:val="24"/>
          <w:szCs w:val="24"/>
          <w:lang w:val="fr-FR"/>
        </w:rPr>
        <w:t xml:space="preserve">     </w:t>
      </w:r>
      <w:r w:rsidR="00931B6A" w:rsidRPr="00CF536A">
        <w:rPr>
          <w:rStyle w:val="Accentuation"/>
          <w:rFonts w:ascii="Arial" w:hAnsi="Arial" w:cs="Arial"/>
          <w:i w:val="0"/>
          <w:sz w:val="24"/>
          <w:szCs w:val="24"/>
          <w:u w:val="single"/>
          <w:lang w:val="fr-FR"/>
        </w:rPr>
        <w:t>Vous devez</w:t>
      </w:r>
      <w:r w:rsidR="00931B6A" w:rsidRPr="00CF536A">
        <w:rPr>
          <w:rStyle w:val="Accentuation"/>
          <w:rFonts w:ascii="Arial" w:hAnsi="Arial" w:cs="Arial"/>
          <w:i w:val="0"/>
          <w:sz w:val="24"/>
          <w:szCs w:val="24"/>
          <w:u w:val="dotted"/>
          <w:lang w:val="fr-FR"/>
        </w:rPr>
        <w:t xml:space="preserve"> :</w:t>
      </w:r>
    </w:p>
    <w:p w14:paraId="68E9C280" w14:textId="77777777" w:rsidR="00931B6A" w:rsidRPr="0090394B" w:rsidRDefault="00931B6A" w:rsidP="00931B6A">
      <w:pPr>
        <w:spacing w:after="0" w:line="240" w:lineRule="auto"/>
        <w:ind w:left="284" w:right="850"/>
        <w:rPr>
          <w:rStyle w:val="Accentuation"/>
          <w:rFonts w:ascii="Arial" w:hAnsi="Arial" w:cs="Arial"/>
          <w:i w:val="0"/>
          <w:color w:val="C00000"/>
          <w:sz w:val="24"/>
          <w:szCs w:val="24"/>
          <w:lang w:val="fr-FR"/>
        </w:rPr>
      </w:pPr>
    </w:p>
    <w:p w14:paraId="6AD79AC3" w14:textId="77777777" w:rsidR="00931B6A" w:rsidRPr="00CF536A" w:rsidRDefault="00931B6A" w:rsidP="008647F7">
      <w:pPr>
        <w:pStyle w:val="Paragraphedeliste"/>
        <w:numPr>
          <w:ilvl w:val="0"/>
          <w:numId w:val="2"/>
        </w:numPr>
        <w:spacing w:after="0" w:line="240" w:lineRule="auto"/>
        <w:ind w:left="709" w:right="850" w:hanging="425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Prévenir 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u w:val="dotted"/>
          <w:lang w:val="fr-FR"/>
        </w:rPr>
        <w:t>au plus tôt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le chef d’établissement dans lequel est scolarisé</w:t>
      </w:r>
      <w:r w:rsidR="008647F7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(e) votre enfant, </w:t>
      </w:r>
    </w:p>
    <w:p w14:paraId="6C592B1D" w14:textId="77777777" w:rsidR="00931B6A" w:rsidRPr="00BC290A" w:rsidRDefault="00931B6A" w:rsidP="008647F7">
      <w:pPr>
        <w:spacing w:after="0" w:line="240" w:lineRule="auto"/>
        <w:ind w:left="426" w:right="850" w:hanging="142"/>
        <w:rPr>
          <w:rStyle w:val="Accentuation"/>
          <w:rFonts w:ascii="Arial" w:hAnsi="Arial" w:cs="Arial"/>
          <w:i w:val="0"/>
          <w:caps/>
          <w:sz w:val="12"/>
          <w:szCs w:val="12"/>
          <w:lang w:val="fr-FR"/>
        </w:rPr>
      </w:pPr>
    </w:p>
    <w:p w14:paraId="33D7F68A" w14:textId="77777777" w:rsidR="00931B6A" w:rsidRPr="00BC290A" w:rsidRDefault="00931B6A" w:rsidP="008647F7">
      <w:pPr>
        <w:spacing w:after="0" w:line="360" w:lineRule="auto"/>
        <w:ind w:left="851" w:right="850" w:hanging="142"/>
        <w:rPr>
          <w:rStyle w:val="Accentuation"/>
          <w:rFonts w:ascii="Arial" w:hAnsi="Arial" w:cs="Arial"/>
          <w:i w:val="0"/>
          <w:sz w:val="24"/>
          <w:szCs w:val="24"/>
          <w:lang w:val="fr-FR"/>
        </w:rPr>
      </w:pPr>
      <w:r w:rsidRPr="00BC290A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et</w:t>
      </w:r>
    </w:p>
    <w:p w14:paraId="7F19E179" w14:textId="77777777" w:rsidR="00931B6A" w:rsidRPr="00CF536A" w:rsidRDefault="00931B6A" w:rsidP="008647F7">
      <w:pPr>
        <w:pStyle w:val="Paragraphedeliste"/>
        <w:numPr>
          <w:ilvl w:val="0"/>
          <w:numId w:val="2"/>
        </w:numPr>
        <w:spacing w:after="0" w:line="240" w:lineRule="auto"/>
        <w:ind w:left="709" w:right="425" w:hanging="425"/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</w:pP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Vous </w:t>
      </w:r>
      <w:proofErr w:type="spellStart"/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rapprocher</w:t>
      </w:r>
      <w:proofErr w:type="spellEnd"/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 xml:space="preserve"> de </w:t>
      </w:r>
      <w:r w:rsidRPr="008647F7">
        <w:rPr>
          <w:rStyle w:val="Accentuation"/>
          <w:rFonts w:ascii="Arial" w:hAnsi="Arial" w:cs="Arial"/>
          <w:i w:val="0"/>
          <w:sz w:val="24"/>
          <w:szCs w:val="24"/>
          <w:lang w:val="fr-FR"/>
        </w:rPr>
        <w:t>l’Inspection Académique du département demandé</w:t>
      </w:r>
      <w:r w:rsidRPr="00CF536A">
        <w:rPr>
          <w:rStyle w:val="Accentuation"/>
          <w:rFonts w:ascii="Arial" w:hAnsi="Arial" w:cs="Arial"/>
          <w:b w:val="0"/>
          <w:i w:val="0"/>
          <w:sz w:val="24"/>
          <w:szCs w:val="24"/>
          <w:lang w:val="fr-FR"/>
        </w:rPr>
        <w:t>, afin de prendre connaissance de ses procédures d’affectation.</w:t>
      </w:r>
    </w:p>
    <w:p w14:paraId="1EEBDAE4" w14:textId="77777777" w:rsidR="00931B6A" w:rsidRPr="00BC290A" w:rsidRDefault="00931B6A" w:rsidP="00931B6A">
      <w:pPr>
        <w:rPr>
          <w:lang w:val="fr-FR"/>
        </w:rPr>
      </w:pPr>
    </w:p>
    <w:p w14:paraId="59392116" w14:textId="77777777" w:rsidR="00E03766" w:rsidRDefault="00E03766" w:rsidP="00E03766">
      <w:pPr>
        <w:spacing w:after="0" w:line="240" w:lineRule="auto"/>
        <w:ind w:left="142" w:right="851"/>
        <w:jc w:val="center"/>
        <w:rPr>
          <w:rStyle w:val="Accentuation"/>
          <w:rFonts w:ascii="Arial" w:hAnsi="Arial" w:cs="Arial"/>
          <w:i w:val="0"/>
          <w:color w:val="C00000"/>
          <w:sz w:val="24"/>
          <w:szCs w:val="24"/>
          <w:lang w:val="fr-FR"/>
        </w:rPr>
      </w:pPr>
    </w:p>
    <w:p w14:paraId="7FB73509" w14:textId="77777777" w:rsidR="00210306" w:rsidRDefault="00210306" w:rsidP="00E03766">
      <w:pPr>
        <w:spacing w:after="0" w:line="240" w:lineRule="auto"/>
        <w:ind w:left="142" w:right="851"/>
        <w:jc w:val="center"/>
        <w:rPr>
          <w:rStyle w:val="Accentuation"/>
          <w:rFonts w:ascii="Arial" w:hAnsi="Arial" w:cs="Arial"/>
          <w:i w:val="0"/>
          <w:color w:val="C00000"/>
          <w:sz w:val="24"/>
          <w:szCs w:val="24"/>
          <w:lang w:val="fr-FR"/>
        </w:rPr>
      </w:pPr>
    </w:p>
    <w:p w14:paraId="327A97A0" w14:textId="77777777" w:rsidR="00E03766" w:rsidRDefault="00E03766" w:rsidP="00E03766">
      <w:pPr>
        <w:spacing w:after="0" w:line="240" w:lineRule="auto"/>
        <w:ind w:left="142" w:right="851"/>
        <w:jc w:val="both"/>
        <w:rPr>
          <w:rFonts w:ascii="Arial" w:hAnsi="Arial" w:cs="Arial"/>
          <w:lang w:val="fr-FR"/>
        </w:rPr>
      </w:pPr>
    </w:p>
    <w:p w14:paraId="2417AA9F" w14:textId="77777777" w:rsidR="00E03766" w:rsidRDefault="00E03766" w:rsidP="00E03766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3AF952E7" w14:textId="77777777" w:rsidR="00E03766" w:rsidRDefault="00E03766" w:rsidP="00E03766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14:paraId="09EE4A27" w14:textId="77777777" w:rsidR="00EC5BBF" w:rsidRPr="00E03766" w:rsidRDefault="00EC5BBF">
      <w:pPr>
        <w:rPr>
          <w:lang w:val="fr-FR"/>
        </w:rPr>
      </w:pPr>
    </w:p>
    <w:sectPr w:rsidR="00EC5BBF" w:rsidRPr="00E03766" w:rsidSect="00ED78ED">
      <w:pgSz w:w="11906" w:h="16838"/>
      <w:pgMar w:top="426" w:right="566" w:bottom="1417" w:left="1417" w:header="708" w:footer="708" w:gutter="0"/>
      <w:pgBorders w:offsetFrom="page">
        <w:top w:val="single" w:sz="4" w:space="24" w:color="31849B" w:themeColor="accent5" w:themeShade="BF"/>
        <w:left w:val="single" w:sz="4" w:space="24" w:color="31849B" w:themeColor="accent5" w:themeShade="BF"/>
        <w:bottom w:val="single" w:sz="4" w:space="24" w:color="31849B" w:themeColor="accent5" w:themeShade="BF"/>
        <w:right w:val="single" w:sz="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5D"/>
    <w:multiLevelType w:val="hybridMultilevel"/>
    <w:tmpl w:val="16143DE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1793452"/>
    <w:multiLevelType w:val="hybridMultilevel"/>
    <w:tmpl w:val="5C9EA062"/>
    <w:lvl w:ilvl="0" w:tplc="4844C92E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766"/>
    <w:rsid w:val="000631D7"/>
    <w:rsid w:val="000E55EC"/>
    <w:rsid w:val="00111E22"/>
    <w:rsid w:val="00126A58"/>
    <w:rsid w:val="00162B64"/>
    <w:rsid w:val="00210306"/>
    <w:rsid w:val="002716A8"/>
    <w:rsid w:val="00284867"/>
    <w:rsid w:val="002A7358"/>
    <w:rsid w:val="002B1105"/>
    <w:rsid w:val="002C223F"/>
    <w:rsid w:val="002C49C8"/>
    <w:rsid w:val="002C4B97"/>
    <w:rsid w:val="002C5E0E"/>
    <w:rsid w:val="002F2DA7"/>
    <w:rsid w:val="00316702"/>
    <w:rsid w:val="0034135D"/>
    <w:rsid w:val="003562F1"/>
    <w:rsid w:val="00455389"/>
    <w:rsid w:val="005368F0"/>
    <w:rsid w:val="005456A3"/>
    <w:rsid w:val="005A6748"/>
    <w:rsid w:val="005E6D3B"/>
    <w:rsid w:val="0062059C"/>
    <w:rsid w:val="00672839"/>
    <w:rsid w:val="006F04A3"/>
    <w:rsid w:val="00701AD1"/>
    <w:rsid w:val="0072110F"/>
    <w:rsid w:val="007318E3"/>
    <w:rsid w:val="007F095E"/>
    <w:rsid w:val="007F3E16"/>
    <w:rsid w:val="00861D69"/>
    <w:rsid w:val="008647F7"/>
    <w:rsid w:val="008750D3"/>
    <w:rsid w:val="00876B18"/>
    <w:rsid w:val="008904D2"/>
    <w:rsid w:val="008C780D"/>
    <w:rsid w:val="009121FC"/>
    <w:rsid w:val="00931B6A"/>
    <w:rsid w:val="009C697E"/>
    <w:rsid w:val="009E789A"/>
    <w:rsid w:val="00A0504D"/>
    <w:rsid w:val="00A071FD"/>
    <w:rsid w:val="00A6202F"/>
    <w:rsid w:val="00B110E0"/>
    <w:rsid w:val="00B41CC4"/>
    <w:rsid w:val="00B54809"/>
    <w:rsid w:val="00BB5DBC"/>
    <w:rsid w:val="00BD4EC4"/>
    <w:rsid w:val="00C9638A"/>
    <w:rsid w:val="00CC3EA2"/>
    <w:rsid w:val="00CF219E"/>
    <w:rsid w:val="00CF536A"/>
    <w:rsid w:val="00D5185E"/>
    <w:rsid w:val="00DA2607"/>
    <w:rsid w:val="00DE4E9B"/>
    <w:rsid w:val="00E015B5"/>
    <w:rsid w:val="00E03766"/>
    <w:rsid w:val="00E10EFB"/>
    <w:rsid w:val="00EC5BBF"/>
    <w:rsid w:val="00ED3486"/>
    <w:rsid w:val="00ED78ED"/>
    <w:rsid w:val="00EE3530"/>
    <w:rsid w:val="00F25985"/>
    <w:rsid w:val="00F465BA"/>
    <w:rsid w:val="00F52A6C"/>
    <w:rsid w:val="00FA23AF"/>
    <w:rsid w:val="00FD1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B4568"/>
  <w15:docId w15:val="{99C53775-C7D6-4B95-9285-59A8A80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766"/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dre">
    <w:name w:val="cadre"/>
    <w:basedOn w:val="Normal"/>
    <w:rsid w:val="00E037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E0376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pip">
    <w:name w:val="spip"/>
    <w:basedOn w:val="Normal"/>
    <w:rsid w:val="00E037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E03766"/>
    <w:rPr>
      <w:b/>
      <w:bCs/>
    </w:rPr>
  </w:style>
  <w:style w:type="paragraph" w:styleId="Paragraphedeliste">
    <w:name w:val="List Paragraph"/>
    <w:basedOn w:val="Normal"/>
    <w:uiPriority w:val="34"/>
    <w:qFormat/>
    <w:rsid w:val="00E0376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766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mwilson</cp:lastModifiedBy>
  <cp:revision>22</cp:revision>
  <cp:lastPrinted>2020-05-12T14:03:00Z</cp:lastPrinted>
  <dcterms:created xsi:type="dcterms:W3CDTF">2020-04-16T19:36:00Z</dcterms:created>
  <dcterms:modified xsi:type="dcterms:W3CDTF">2024-02-26T16:54:00Z</dcterms:modified>
</cp:coreProperties>
</file>