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9808"/>
        <w:gridCol w:w="58"/>
        <w:gridCol w:w="1261"/>
        <w:gridCol w:w="23"/>
        <w:gridCol w:w="1588"/>
        <w:gridCol w:w="33"/>
        <w:gridCol w:w="1309"/>
        <w:gridCol w:w="86"/>
        <w:gridCol w:w="1143"/>
      </w:tblGrid>
      <w:tr w:rsidR="00454C15" w:rsidTr="00500150">
        <w:trPr>
          <w:trHeight w:val="420"/>
        </w:trPr>
        <w:tc>
          <w:tcPr>
            <w:tcW w:w="15309" w:type="dxa"/>
            <w:gridSpan w:val="9"/>
            <w:tcBorders>
              <w:top w:val="single" w:sz="4" w:space="0" w:color="auto"/>
              <w:left w:val="single" w:sz="4" w:space="0" w:color="auto"/>
              <w:bottom w:val="single" w:sz="4" w:space="0" w:color="auto"/>
              <w:right w:val="single" w:sz="4" w:space="0" w:color="auto"/>
            </w:tcBorders>
            <w:hideMark/>
          </w:tcPr>
          <w:p w:rsidR="00454C15" w:rsidRDefault="00500150">
            <w:pPr>
              <w:jc w:val="center"/>
              <w:rPr>
                <w:rFonts w:asciiTheme="minorHAnsi" w:eastAsia="Times New Roman" w:hAnsiTheme="minorHAnsi" w:cs="Arial"/>
                <w:b/>
                <w:bCs/>
                <w:color w:val="auto"/>
                <w:u w:val="single"/>
              </w:rPr>
            </w:pPr>
            <w:r>
              <w:tab/>
            </w:r>
            <w:r w:rsidR="00454C15">
              <w:rPr>
                <w:rFonts w:eastAsia="Times New Roman" w:cs="Arial"/>
                <w:b/>
                <w:bCs/>
                <w:u w:val="single"/>
              </w:rPr>
              <w:t>GRILLE D’ÉVALUATION DE L’ÉPREUVE E4-U4</w:t>
            </w:r>
          </w:p>
        </w:tc>
      </w:tr>
      <w:tr w:rsidR="00454C15" w:rsidTr="00500150">
        <w:trPr>
          <w:trHeight w:val="420"/>
        </w:trPr>
        <w:tc>
          <w:tcPr>
            <w:tcW w:w="15309" w:type="dxa"/>
            <w:gridSpan w:val="9"/>
            <w:tcBorders>
              <w:top w:val="single" w:sz="4" w:space="0" w:color="auto"/>
              <w:left w:val="single" w:sz="4" w:space="0" w:color="auto"/>
              <w:bottom w:val="single" w:sz="4" w:space="0" w:color="auto"/>
              <w:right w:val="single" w:sz="4" w:space="0" w:color="auto"/>
            </w:tcBorders>
            <w:hideMark/>
          </w:tcPr>
          <w:p w:rsidR="00454C15" w:rsidRDefault="00454C15">
            <w:pPr>
              <w:tabs>
                <w:tab w:val="left" w:pos="208"/>
              </w:tabs>
              <w:rPr>
                <w:rFonts w:eastAsia="Times New Roman" w:cs="Arial"/>
                <w:b/>
                <w:bCs/>
              </w:rPr>
            </w:pPr>
            <w:r>
              <w:rPr>
                <w:rFonts w:eastAsia="Times New Roman" w:cs="Arial"/>
                <w:b/>
                <w:bCs/>
              </w:rPr>
              <w:t xml:space="preserve">L’une des finalités de cette épreuve est d’évaluer connaissances et compétences liées à l’enseignement d’environnement professionnel.  Les contextes rencontrés et les activités menées dans chaque type de stage, peuvent constituer des supports pour cette évaluation. Il n’a donc pas été prévu dans cette grille d’item spécifique à cet enseignement, son évaluation se faisant par l’intermédiaire du niveau de maitrise attribué à certains des items prévus pour chaque type de stage.          </w:t>
            </w:r>
            <w:r>
              <w:rPr>
                <w:rFonts w:eastAsia="Times New Roman" w:cs="Arial"/>
                <w:b/>
                <w:bCs/>
              </w:rPr>
              <w:tab/>
            </w:r>
          </w:p>
        </w:tc>
      </w:tr>
      <w:tr w:rsidR="00454C15" w:rsidTr="00500150">
        <w:tc>
          <w:tcPr>
            <w:tcW w:w="9866" w:type="dxa"/>
            <w:gridSpan w:val="2"/>
            <w:tcBorders>
              <w:top w:val="single" w:sz="4" w:space="0" w:color="auto"/>
              <w:left w:val="single" w:sz="4" w:space="0" w:color="auto"/>
              <w:bottom w:val="single" w:sz="4" w:space="0" w:color="auto"/>
              <w:right w:val="single" w:sz="4" w:space="0" w:color="auto"/>
            </w:tcBorders>
            <w:hideMark/>
          </w:tcPr>
          <w:p w:rsidR="00454C15" w:rsidRDefault="00454C15">
            <w:pPr>
              <w:rPr>
                <w:rFonts w:eastAsia="Times New Roman" w:cs="Arial"/>
                <w:b/>
                <w:bCs/>
              </w:rPr>
            </w:pPr>
            <w:r>
              <w:rPr>
                <w:rFonts w:eastAsia="Times New Roman" w:cs="Arial"/>
                <w:b/>
                <w:bCs/>
              </w:rPr>
              <w:t xml:space="preserve">(Pour les parties « contenu et présentation », compléter les cases non grisées par des croix qui ne doivent pas être positionnées sur les limites entre deux cases). </w:t>
            </w:r>
          </w:p>
          <w:p w:rsidR="00454C15" w:rsidRDefault="00454C15">
            <w:pPr>
              <w:rPr>
                <w:rFonts w:eastAsia="Times New Roman" w:cs="Arial"/>
                <w:b/>
                <w:bCs/>
              </w:rPr>
            </w:pPr>
            <w:r>
              <w:rPr>
                <w:rFonts w:eastAsia="Times New Roman" w:cs="Arial"/>
                <w:b/>
                <w:bCs/>
              </w:rPr>
              <w:t>La position de la croix détermine le nombre de points attribué pour l’item : 0, 1, 2 ou 3</w:t>
            </w:r>
          </w:p>
          <w:p w:rsidR="00454C15" w:rsidRDefault="00454C15">
            <w:pPr>
              <w:rPr>
                <w:rFonts w:eastAsia="Times New Roman" w:cs="Arial"/>
                <w:b/>
                <w:bCs/>
              </w:rPr>
            </w:pPr>
            <w:r>
              <w:rPr>
                <w:rFonts w:eastAsia="Times New Roman" w:cs="Arial"/>
                <w:b/>
                <w:bCs/>
              </w:rPr>
              <w:t>(11 lignes à remplir de cette façon)</w:t>
            </w:r>
          </w:p>
        </w:tc>
        <w:tc>
          <w:tcPr>
            <w:tcW w:w="5443" w:type="dxa"/>
            <w:gridSpan w:val="7"/>
            <w:tcBorders>
              <w:top w:val="single" w:sz="4" w:space="0" w:color="auto"/>
              <w:left w:val="single" w:sz="4" w:space="0" w:color="auto"/>
              <w:bottom w:val="single" w:sz="4" w:space="0" w:color="auto"/>
              <w:right w:val="single" w:sz="4" w:space="0" w:color="auto"/>
            </w:tcBorders>
            <w:hideMark/>
          </w:tcPr>
          <w:p w:rsidR="00454C15" w:rsidRDefault="00454C15">
            <w:pPr>
              <w:rPr>
                <w:rFonts w:eastAsia="Times New Roman" w:cs="Arial"/>
                <w:b/>
                <w:bCs/>
                <w:u w:val="single"/>
              </w:rPr>
            </w:pPr>
            <w:r>
              <w:rPr>
                <w:rFonts w:eastAsia="Times New Roman" w:cs="Arial"/>
                <w:b/>
                <w:bCs/>
                <w:u w:val="single"/>
              </w:rPr>
              <w:t>NOM DU CANDIDAT :</w:t>
            </w:r>
          </w:p>
        </w:tc>
      </w:tr>
      <w:tr w:rsidR="00454C15" w:rsidTr="00500150">
        <w:trPr>
          <w:trHeight w:val="350"/>
        </w:trPr>
        <w:tc>
          <w:tcPr>
            <w:tcW w:w="15309" w:type="dxa"/>
            <w:gridSpan w:val="9"/>
            <w:tcBorders>
              <w:top w:val="single" w:sz="6" w:space="0" w:color="auto"/>
              <w:left w:val="single" w:sz="6" w:space="0" w:color="auto"/>
              <w:bottom w:val="single" w:sz="6" w:space="0" w:color="auto"/>
              <w:right w:val="single" w:sz="6" w:space="0" w:color="auto"/>
            </w:tcBorders>
            <w:shd w:val="pct12" w:color="auto" w:fill="auto"/>
            <w:tcMar>
              <w:top w:w="0" w:type="dxa"/>
              <w:left w:w="70" w:type="dxa"/>
              <w:bottom w:w="0" w:type="dxa"/>
              <w:right w:w="70" w:type="dxa"/>
            </w:tcMar>
            <w:hideMark/>
          </w:tcPr>
          <w:p w:rsidR="00454C15" w:rsidRDefault="00454C15">
            <w:pPr>
              <w:keepNext/>
              <w:spacing w:before="120" w:after="120"/>
              <w:jc w:val="center"/>
              <w:outlineLvl w:val="1"/>
              <w:rPr>
                <w:rFonts w:eastAsia="Times New Roman" w:cs="Arial"/>
                <w:b/>
                <w:bCs/>
              </w:rPr>
            </w:pPr>
            <w:r>
              <w:rPr>
                <w:rFonts w:eastAsia="Times New Roman" w:cs="Arial"/>
                <w:b/>
              </w:rPr>
              <w:t>1. MÉMOIRE</w:t>
            </w:r>
          </w:p>
        </w:tc>
      </w:tr>
      <w:tr w:rsidR="00454C15" w:rsidTr="00500150">
        <w:trPr>
          <w:trHeight w:val="720"/>
        </w:trPr>
        <w:tc>
          <w:tcPr>
            <w:tcW w:w="9808" w:type="dxa"/>
            <w:tcBorders>
              <w:top w:val="single" w:sz="6" w:space="0" w:color="auto"/>
              <w:left w:val="single" w:sz="4" w:space="0" w:color="auto"/>
              <w:bottom w:val="single" w:sz="6" w:space="0" w:color="auto"/>
              <w:right w:val="single" w:sz="6" w:space="0" w:color="auto"/>
            </w:tcBorders>
            <w:shd w:val="pct5" w:color="auto" w:fill="auto"/>
            <w:tcMar>
              <w:top w:w="0" w:type="dxa"/>
              <w:left w:w="70" w:type="dxa"/>
              <w:bottom w:w="0" w:type="dxa"/>
              <w:right w:w="70" w:type="dxa"/>
            </w:tcMar>
          </w:tcPr>
          <w:p w:rsidR="00454C15" w:rsidRDefault="00454C15" w:rsidP="00454C15">
            <w:pPr>
              <w:numPr>
                <w:ilvl w:val="0"/>
                <w:numId w:val="1"/>
              </w:numPr>
              <w:spacing w:after="160" w:line="256" w:lineRule="auto"/>
              <w:ind w:left="357" w:hanging="357"/>
              <w:jc w:val="both"/>
              <w:rPr>
                <w:rFonts w:eastAsia="Times New Roman" w:cs="Arial"/>
              </w:rPr>
            </w:pPr>
            <w:r>
              <w:rPr>
                <w:rFonts w:eastAsia="Times New Roman" w:cs="Arial"/>
              </w:rPr>
              <w:t xml:space="preserve">Conformité du mémoire (nombre de pages : 70 pages maximum pour le corpus, mais </w:t>
            </w:r>
            <w:r>
              <w:rPr>
                <w:rFonts w:eastAsia="Times New Roman" w:cs="Arial"/>
                <w:b/>
              </w:rPr>
              <w:t xml:space="preserve">45 à 50 pages appréciées positivement pour l’effort de synthèse ; </w:t>
            </w:r>
            <w:r>
              <w:rPr>
                <w:rFonts w:eastAsia="Times New Roman" w:cs="Arial"/>
              </w:rPr>
              <w:t>police Times New Roman ou Arial 12</w:t>
            </w:r>
            <w:r>
              <w:rPr>
                <w:rFonts w:eastAsia="Times New Roman" w:cs="Arial"/>
                <w:b/>
              </w:rPr>
              <w:t xml:space="preserve"> ; </w:t>
            </w:r>
            <w:r>
              <w:rPr>
                <w:rFonts w:eastAsia="Times New Roman" w:cs="Arial"/>
              </w:rPr>
              <w:t>30 pages d'annexe maximum ; indication de l’origine des documents p</w:t>
            </w:r>
            <w:r w:rsidR="000F6BB6">
              <w:rPr>
                <w:rFonts w:eastAsia="Times New Roman" w:cs="Arial"/>
              </w:rPr>
              <w:t>résentés (corpus et annexes) ;</w:t>
            </w:r>
            <w:bookmarkStart w:id="0" w:name="_GoBack"/>
            <w:bookmarkEnd w:id="0"/>
          </w:p>
          <w:p w:rsidR="00454C15" w:rsidRDefault="00454C15">
            <w:pPr>
              <w:jc w:val="both"/>
              <w:rPr>
                <w:rFonts w:eastAsia="Times New Roman" w:cs="Arial"/>
              </w:rPr>
            </w:pPr>
          </w:p>
          <w:p w:rsidR="00454C15" w:rsidRDefault="00454C15" w:rsidP="00454C15">
            <w:pPr>
              <w:numPr>
                <w:ilvl w:val="0"/>
                <w:numId w:val="1"/>
              </w:numPr>
              <w:spacing w:after="160" w:line="256" w:lineRule="auto"/>
              <w:ind w:left="357" w:hanging="357"/>
              <w:jc w:val="both"/>
              <w:rPr>
                <w:rFonts w:eastAsia="Times New Roman" w:cs="Arial"/>
              </w:rPr>
            </w:pPr>
            <w:r>
              <w:rPr>
                <w:rFonts w:eastAsia="Times New Roman" w:cs="Arial"/>
              </w:rPr>
              <w:t>Qualité de la mise en forme et de la présentation (documents, schémas, références bibliographiques…)</w:t>
            </w:r>
          </w:p>
          <w:p w:rsidR="00454C15" w:rsidRDefault="00454C15">
            <w:pPr>
              <w:jc w:val="both"/>
              <w:rPr>
                <w:rFonts w:eastAsia="Times New Roman" w:cs="Arial"/>
              </w:rPr>
            </w:pPr>
          </w:p>
        </w:tc>
        <w:tc>
          <w:tcPr>
            <w:tcW w:w="5501" w:type="dxa"/>
            <w:gridSpan w:val="8"/>
            <w:tcBorders>
              <w:top w:val="single" w:sz="6" w:space="0" w:color="auto"/>
              <w:left w:val="single" w:sz="4" w:space="0" w:color="auto"/>
              <w:bottom w:val="single" w:sz="6" w:space="0" w:color="auto"/>
              <w:right w:val="single" w:sz="6" w:space="0" w:color="auto"/>
            </w:tcBorders>
            <w:tcMar>
              <w:top w:w="0" w:type="dxa"/>
              <w:left w:w="70" w:type="dxa"/>
              <w:bottom w:w="0" w:type="dxa"/>
              <w:right w:w="70" w:type="dxa"/>
            </w:tcMar>
          </w:tcPr>
          <w:p w:rsidR="00454C15" w:rsidRDefault="00454C15">
            <w:pPr>
              <w:jc w:val="both"/>
              <w:rPr>
                <w:rFonts w:eastAsia="Times New Roman" w:cs="Arial"/>
                <w:color w:val="FF0000"/>
              </w:rPr>
            </w:pPr>
          </w:p>
          <w:p w:rsidR="00454C15" w:rsidRDefault="00454C15">
            <w:pPr>
              <w:jc w:val="both"/>
              <w:rPr>
                <w:rFonts w:eastAsia="Times New Roman" w:cs="Arial"/>
                <w:color w:val="FF0000"/>
              </w:rPr>
            </w:pPr>
          </w:p>
          <w:p w:rsidR="00454C15" w:rsidRDefault="00454C15">
            <w:pPr>
              <w:jc w:val="both"/>
              <w:rPr>
                <w:rFonts w:eastAsia="Times New Roman" w:cs="Arial"/>
                <w:color w:val="FF0000"/>
              </w:rPr>
            </w:pPr>
          </w:p>
          <w:p w:rsidR="00454C15" w:rsidRDefault="00454C15">
            <w:pPr>
              <w:jc w:val="both"/>
              <w:rPr>
                <w:rFonts w:eastAsia="Times New Roman" w:cs="Arial"/>
                <w:b/>
                <w:color w:val="auto"/>
              </w:rPr>
            </w:pPr>
            <w:r>
              <w:rPr>
                <w:rFonts w:eastAsia="Times New Roman" w:cs="Arial"/>
                <w:b/>
              </w:rPr>
              <w:t xml:space="preserve">                                  / 3 points</w:t>
            </w:r>
          </w:p>
        </w:tc>
      </w:tr>
      <w:tr w:rsidR="00454C15" w:rsidTr="00500150">
        <w:trPr>
          <w:trHeight w:val="720"/>
        </w:trPr>
        <w:tc>
          <w:tcPr>
            <w:tcW w:w="9808" w:type="dxa"/>
            <w:tcBorders>
              <w:top w:val="single" w:sz="6" w:space="0" w:color="auto"/>
              <w:left w:val="single" w:sz="4" w:space="0" w:color="auto"/>
              <w:bottom w:val="single" w:sz="6" w:space="0" w:color="auto"/>
              <w:right w:val="single" w:sz="6" w:space="0" w:color="auto"/>
            </w:tcBorders>
            <w:shd w:val="pct5" w:color="auto" w:fill="auto"/>
            <w:tcMar>
              <w:top w:w="0" w:type="dxa"/>
              <w:left w:w="70" w:type="dxa"/>
              <w:bottom w:w="0" w:type="dxa"/>
              <w:right w:w="70" w:type="dxa"/>
            </w:tcMar>
          </w:tcPr>
          <w:p w:rsidR="00454C15" w:rsidRDefault="00454C15">
            <w:pPr>
              <w:jc w:val="both"/>
              <w:rPr>
                <w:rFonts w:eastAsia="Times New Roman" w:cs="Arial"/>
              </w:rPr>
            </w:pPr>
          </w:p>
          <w:p w:rsidR="00454C15" w:rsidRDefault="00454C15" w:rsidP="00454C15">
            <w:pPr>
              <w:numPr>
                <w:ilvl w:val="0"/>
                <w:numId w:val="1"/>
              </w:numPr>
              <w:spacing w:after="160" w:line="256" w:lineRule="auto"/>
              <w:jc w:val="both"/>
              <w:rPr>
                <w:rFonts w:eastAsia="Times New Roman" w:cs="Arial"/>
              </w:rPr>
            </w:pPr>
            <w:r>
              <w:rPr>
                <w:rFonts w:eastAsia="Times New Roman" w:cs="Arial"/>
              </w:rPr>
              <w:t>Qualité de l’expression écrite (syntaxe, rédaction, orthographe).</w:t>
            </w:r>
          </w:p>
          <w:p w:rsidR="00454C15" w:rsidRDefault="00454C15">
            <w:pPr>
              <w:jc w:val="both"/>
              <w:rPr>
                <w:rFonts w:eastAsia="Times New Roman" w:cs="Arial"/>
              </w:rPr>
            </w:pPr>
          </w:p>
        </w:tc>
        <w:tc>
          <w:tcPr>
            <w:tcW w:w="5501" w:type="dxa"/>
            <w:gridSpan w:val="8"/>
            <w:tcBorders>
              <w:top w:val="single" w:sz="6" w:space="0" w:color="auto"/>
              <w:left w:val="single" w:sz="4" w:space="0" w:color="auto"/>
              <w:bottom w:val="single" w:sz="6" w:space="0" w:color="auto"/>
              <w:right w:val="single" w:sz="6" w:space="0" w:color="auto"/>
            </w:tcBorders>
            <w:tcMar>
              <w:top w:w="0" w:type="dxa"/>
              <w:left w:w="70" w:type="dxa"/>
              <w:bottom w:w="0" w:type="dxa"/>
              <w:right w:w="70" w:type="dxa"/>
            </w:tcMar>
          </w:tcPr>
          <w:p w:rsidR="00454C15" w:rsidRDefault="00454C15">
            <w:pPr>
              <w:jc w:val="both"/>
              <w:rPr>
                <w:rFonts w:eastAsia="Times New Roman" w:cs="Arial"/>
              </w:rPr>
            </w:pPr>
          </w:p>
          <w:p w:rsidR="00454C15" w:rsidRDefault="00454C15">
            <w:pPr>
              <w:jc w:val="both"/>
              <w:rPr>
                <w:rFonts w:eastAsia="Times New Roman" w:cs="Arial"/>
                <w:b/>
              </w:rPr>
            </w:pPr>
            <w:r>
              <w:rPr>
                <w:rFonts w:eastAsia="Times New Roman" w:cs="Arial"/>
                <w:b/>
              </w:rPr>
              <w:t xml:space="preserve">                                  / 4 points</w:t>
            </w:r>
          </w:p>
        </w:tc>
      </w:tr>
      <w:tr w:rsidR="00454C15" w:rsidTr="00500150">
        <w:trPr>
          <w:trHeight w:val="720"/>
        </w:trPr>
        <w:tc>
          <w:tcPr>
            <w:tcW w:w="9808" w:type="dxa"/>
            <w:tcBorders>
              <w:top w:val="single" w:sz="6" w:space="0" w:color="auto"/>
              <w:left w:val="single" w:sz="4" w:space="0" w:color="auto"/>
              <w:bottom w:val="single" w:sz="6" w:space="0" w:color="auto"/>
              <w:right w:val="single" w:sz="6" w:space="0" w:color="auto"/>
            </w:tcBorders>
            <w:shd w:val="clear" w:color="auto" w:fill="D9D9D9"/>
            <w:tcMar>
              <w:top w:w="0" w:type="dxa"/>
              <w:left w:w="70" w:type="dxa"/>
              <w:bottom w:w="0" w:type="dxa"/>
              <w:right w:w="70" w:type="dxa"/>
            </w:tcMar>
            <w:hideMark/>
          </w:tcPr>
          <w:p w:rsidR="00454C15" w:rsidRDefault="00454C15">
            <w:pPr>
              <w:spacing w:before="120" w:after="120"/>
              <w:jc w:val="right"/>
              <w:rPr>
                <w:rFonts w:eastAsia="Times New Roman" w:cs="Arial"/>
                <w:i/>
                <w:iCs/>
              </w:rPr>
            </w:pPr>
            <w:r>
              <w:rPr>
                <w:rFonts w:eastAsia="Times New Roman" w:cs="Arial"/>
                <w:b/>
                <w:bCs/>
                <w:i/>
                <w:iCs/>
              </w:rPr>
              <w:t>Total 1 (mémoire) =</w:t>
            </w:r>
          </w:p>
        </w:tc>
        <w:tc>
          <w:tcPr>
            <w:tcW w:w="5501" w:type="dxa"/>
            <w:gridSpan w:val="8"/>
            <w:tcBorders>
              <w:top w:val="single" w:sz="6" w:space="0" w:color="auto"/>
              <w:left w:val="single" w:sz="4" w:space="0" w:color="auto"/>
              <w:bottom w:val="single" w:sz="6" w:space="0" w:color="auto"/>
              <w:right w:val="single" w:sz="6" w:space="0" w:color="auto"/>
            </w:tcBorders>
            <w:tcMar>
              <w:top w:w="0" w:type="dxa"/>
              <w:left w:w="70" w:type="dxa"/>
              <w:bottom w:w="0" w:type="dxa"/>
              <w:right w:w="70" w:type="dxa"/>
            </w:tcMar>
            <w:hideMark/>
          </w:tcPr>
          <w:p w:rsidR="00454C15" w:rsidRDefault="00454C15">
            <w:pPr>
              <w:spacing w:before="120" w:after="120"/>
              <w:jc w:val="center"/>
              <w:rPr>
                <w:rFonts w:eastAsia="Times New Roman" w:cs="Arial"/>
              </w:rPr>
            </w:pPr>
            <w:r>
              <w:rPr>
                <w:rFonts w:eastAsia="Times New Roman" w:cs="Arial"/>
              </w:rPr>
              <w:t>............</w:t>
            </w:r>
            <w:r>
              <w:rPr>
                <w:rFonts w:eastAsia="Times New Roman" w:cs="Arial"/>
                <w:b/>
                <w:bCs/>
              </w:rPr>
              <w:t> /7</w:t>
            </w:r>
          </w:p>
        </w:tc>
      </w:tr>
      <w:tr w:rsidR="00454C15" w:rsidTr="00500150">
        <w:tc>
          <w:tcPr>
            <w:tcW w:w="15309" w:type="dxa"/>
            <w:gridSpan w:val="9"/>
            <w:tcBorders>
              <w:top w:val="single" w:sz="4" w:space="0" w:color="auto"/>
              <w:left w:val="single" w:sz="6" w:space="0" w:color="auto"/>
              <w:bottom w:val="single" w:sz="4" w:space="0" w:color="auto"/>
              <w:right w:val="single" w:sz="6" w:space="0" w:color="auto"/>
            </w:tcBorders>
            <w:shd w:val="clear" w:color="auto" w:fill="D9D9D9"/>
            <w:tcMar>
              <w:top w:w="0" w:type="dxa"/>
              <w:left w:w="70" w:type="dxa"/>
              <w:bottom w:w="0" w:type="dxa"/>
              <w:right w:w="70" w:type="dxa"/>
            </w:tcMar>
            <w:hideMark/>
          </w:tcPr>
          <w:p w:rsidR="00454C15" w:rsidRDefault="00454C15">
            <w:pPr>
              <w:keepNext/>
              <w:spacing w:before="120" w:after="120"/>
              <w:jc w:val="center"/>
              <w:rPr>
                <w:rFonts w:eastAsia="Times New Roman" w:cs="Arial"/>
                <w:b/>
              </w:rPr>
            </w:pPr>
            <w:r>
              <w:rPr>
                <w:rFonts w:eastAsia="Times New Roman" w:cs="Arial"/>
                <w:b/>
              </w:rPr>
              <w:t>2. CONTENU (Écrit et oral)</w:t>
            </w:r>
          </w:p>
        </w:tc>
      </w:tr>
      <w:tr w:rsidR="00454C15" w:rsidTr="00500150">
        <w:tc>
          <w:tcPr>
            <w:tcW w:w="9808" w:type="dxa"/>
            <w:tcBorders>
              <w:top w:val="single" w:sz="4" w:space="0" w:color="auto"/>
              <w:left w:val="single" w:sz="4" w:space="0" w:color="auto"/>
              <w:bottom w:val="single" w:sz="6" w:space="0" w:color="auto"/>
              <w:right w:val="single" w:sz="6" w:space="0" w:color="auto"/>
            </w:tcBorders>
            <w:shd w:val="clear" w:color="auto" w:fill="A6A6A6"/>
            <w:tcMar>
              <w:top w:w="0" w:type="dxa"/>
              <w:left w:w="70" w:type="dxa"/>
              <w:bottom w:w="0" w:type="dxa"/>
              <w:right w:w="70" w:type="dxa"/>
            </w:tcMar>
            <w:hideMark/>
          </w:tcPr>
          <w:p w:rsidR="00454C15" w:rsidRDefault="00454C15">
            <w:pPr>
              <w:keepNext/>
              <w:spacing w:before="120"/>
              <w:outlineLvl w:val="5"/>
              <w:rPr>
                <w:rFonts w:eastAsiaTheme="minorEastAsia" w:cs="Arial"/>
                <w:b/>
                <w:bCs/>
                <w:u w:val="single"/>
              </w:rPr>
            </w:pPr>
            <w:r>
              <w:rPr>
                <w:b/>
                <w:bCs/>
                <w:u w:val="single"/>
              </w:rPr>
              <w:t>Diversité de la réalité professionnelle (analyse des différentes activités observées ou exercées) : ( 24 points)</w:t>
            </w:r>
          </w:p>
        </w:tc>
        <w:tc>
          <w:tcPr>
            <w:tcW w:w="1342" w:type="dxa"/>
            <w:gridSpan w:val="3"/>
            <w:tcBorders>
              <w:top w:val="single" w:sz="4" w:space="0" w:color="auto"/>
              <w:left w:val="single" w:sz="6" w:space="0" w:color="auto"/>
              <w:bottom w:val="single" w:sz="6" w:space="0" w:color="auto"/>
              <w:right w:val="single" w:sz="6" w:space="0" w:color="auto"/>
            </w:tcBorders>
            <w:shd w:val="clear" w:color="auto" w:fill="A6A6A6"/>
            <w:tcMar>
              <w:top w:w="0" w:type="dxa"/>
              <w:left w:w="70" w:type="dxa"/>
              <w:bottom w:w="0" w:type="dxa"/>
              <w:right w:w="70" w:type="dxa"/>
            </w:tcMar>
            <w:hideMark/>
          </w:tcPr>
          <w:p w:rsidR="00454C15" w:rsidRDefault="00454C15">
            <w:pPr>
              <w:keepNext/>
              <w:spacing w:before="120" w:after="120"/>
              <w:jc w:val="center"/>
              <w:outlineLvl w:val="1"/>
              <w:rPr>
                <w:rFonts w:eastAsia="Times New Roman" w:cs="Arial"/>
                <w:b/>
                <w:bCs/>
              </w:rPr>
            </w:pPr>
            <w:r>
              <w:rPr>
                <w:rFonts w:eastAsia="Times New Roman" w:cs="Arial"/>
                <w:b/>
                <w:bCs/>
              </w:rPr>
              <w:t>Non maîtrisé (0)</w:t>
            </w:r>
          </w:p>
        </w:tc>
        <w:tc>
          <w:tcPr>
            <w:tcW w:w="1588" w:type="dxa"/>
            <w:tcBorders>
              <w:top w:val="single" w:sz="4" w:space="0" w:color="auto"/>
              <w:left w:val="single" w:sz="6" w:space="0" w:color="auto"/>
              <w:bottom w:val="single" w:sz="6" w:space="0" w:color="auto"/>
              <w:right w:val="single" w:sz="6" w:space="0" w:color="auto"/>
            </w:tcBorders>
            <w:shd w:val="clear" w:color="auto" w:fill="A6A6A6"/>
            <w:tcMar>
              <w:top w:w="0" w:type="dxa"/>
              <w:left w:w="70" w:type="dxa"/>
              <w:bottom w:w="0" w:type="dxa"/>
              <w:right w:w="70" w:type="dxa"/>
            </w:tcMar>
            <w:hideMark/>
          </w:tcPr>
          <w:p w:rsidR="00454C15" w:rsidRDefault="00454C15">
            <w:pPr>
              <w:keepNext/>
              <w:spacing w:before="120" w:after="120"/>
              <w:jc w:val="center"/>
              <w:outlineLvl w:val="1"/>
              <w:rPr>
                <w:rFonts w:eastAsia="Times New Roman" w:cs="Arial"/>
                <w:b/>
                <w:bCs/>
              </w:rPr>
            </w:pPr>
            <w:r>
              <w:rPr>
                <w:rFonts w:eastAsia="Times New Roman" w:cs="Arial"/>
                <w:b/>
                <w:bCs/>
              </w:rPr>
              <w:t>Insuffisamment maîtrisé  (1)</w:t>
            </w:r>
          </w:p>
        </w:tc>
        <w:tc>
          <w:tcPr>
            <w:tcW w:w="1342" w:type="dxa"/>
            <w:gridSpan w:val="2"/>
            <w:tcBorders>
              <w:top w:val="single" w:sz="4" w:space="0" w:color="auto"/>
              <w:left w:val="single" w:sz="6" w:space="0" w:color="auto"/>
              <w:bottom w:val="single" w:sz="6" w:space="0" w:color="auto"/>
              <w:right w:val="single" w:sz="6" w:space="0" w:color="auto"/>
            </w:tcBorders>
            <w:shd w:val="clear" w:color="auto" w:fill="A6A6A6"/>
            <w:tcMar>
              <w:top w:w="0" w:type="dxa"/>
              <w:left w:w="70" w:type="dxa"/>
              <w:bottom w:w="0" w:type="dxa"/>
              <w:right w:w="70" w:type="dxa"/>
            </w:tcMar>
            <w:hideMark/>
          </w:tcPr>
          <w:p w:rsidR="00454C15" w:rsidRDefault="00454C15">
            <w:pPr>
              <w:keepNext/>
              <w:spacing w:before="120" w:after="120"/>
              <w:jc w:val="center"/>
              <w:outlineLvl w:val="1"/>
              <w:rPr>
                <w:rFonts w:eastAsia="Times New Roman" w:cs="Arial"/>
                <w:b/>
                <w:bCs/>
              </w:rPr>
            </w:pPr>
            <w:r>
              <w:rPr>
                <w:rFonts w:eastAsia="Times New Roman" w:cs="Arial"/>
                <w:b/>
                <w:bCs/>
              </w:rPr>
              <w:t>Maîtrisé (2)</w:t>
            </w:r>
          </w:p>
        </w:tc>
        <w:tc>
          <w:tcPr>
            <w:tcW w:w="1229" w:type="dxa"/>
            <w:gridSpan w:val="2"/>
            <w:tcBorders>
              <w:top w:val="single" w:sz="4" w:space="0" w:color="auto"/>
              <w:left w:val="single" w:sz="6" w:space="0" w:color="auto"/>
              <w:bottom w:val="single" w:sz="6" w:space="0" w:color="auto"/>
              <w:right w:val="single" w:sz="4" w:space="0" w:color="auto"/>
            </w:tcBorders>
            <w:shd w:val="clear" w:color="auto" w:fill="A6A6A6"/>
            <w:tcMar>
              <w:top w:w="0" w:type="dxa"/>
              <w:left w:w="70" w:type="dxa"/>
              <w:bottom w:w="0" w:type="dxa"/>
              <w:right w:w="70" w:type="dxa"/>
            </w:tcMar>
            <w:hideMark/>
          </w:tcPr>
          <w:p w:rsidR="00454C15" w:rsidRDefault="00454C15">
            <w:pPr>
              <w:keepNext/>
              <w:spacing w:before="120" w:after="120"/>
              <w:jc w:val="center"/>
              <w:outlineLvl w:val="1"/>
              <w:rPr>
                <w:rFonts w:eastAsia="Times New Roman" w:cs="Arial"/>
                <w:b/>
                <w:bCs/>
              </w:rPr>
            </w:pPr>
            <w:r>
              <w:rPr>
                <w:rFonts w:eastAsia="Times New Roman" w:cs="Arial"/>
                <w:b/>
                <w:bCs/>
              </w:rPr>
              <w:t xml:space="preserve">Bien Maîtrisé (3) </w:t>
            </w:r>
          </w:p>
        </w:tc>
      </w:tr>
      <w:tr w:rsidR="00454C15" w:rsidTr="00500150">
        <w:tc>
          <w:tcPr>
            <w:tcW w:w="15309" w:type="dxa"/>
            <w:gridSpan w:val="9"/>
            <w:tcBorders>
              <w:top w:val="single" w:sz="6" w:space="0" w:color="auto"/>
              <w:left w:val="single" w:sz="4" w:space="0" w:color="auto"/>
              <w:bottom w:val="single" w:sz="6" w:space="0" w:color="auto"/>
              <w:right w:val="single" w:sz="4" w:space="0" w:color="auto"/>
            </w:tcBorders>
            <w:shd w:val="clear" w:color="auto" w:fill="D9D9D9"/>
            <w:tcMar>
              <w:top w:w="0" w:type="dxa"/>
              <w:left w:w="70" w:type="dxa"/>
              <w:bottom w:w="0" w:type="dxa"/>
              <w:right w:w="70" w:type="dxa"/>
            </w:tcMar>
          </w:tcPr>
          <w:p w:rsidR="00454C15" w:rsidRDefault="00454C15">
            <w:pPr>
              <w:spacing w:before="40" w:after="40"/>
              <w:jc w:val="center"/>
              <w:rPr>
                <w:rFonts w:eastAsia="Times New Roman" w:cs="Arial"/>
                <w:b/>
              </w:rPr>
            </w:pPr>
          </w:p>
          <w:p w:rsidR="00454C15" w:rsidRDefault="00454C15">
            <w:pPr>
              <w:spacing w:before="40" w:after="40"/>
              <w:rPr>
                <w:rFonts w:eastAsia="Times New Roman" w:cs="Arial"/>
                <w:b/>
                <w:shd w:val="clear" w:color="auto" w:fill="D9D9D9"/>
              </w:rPr>
            </w:pPr>
            <w:r>
              <w:rPr>
                <w:rFonts w:eastAsia="Times New Roman" w:cs="Arial"/>
                <w:b/>
              </w:rPr>
              <w:sym w:font="Wingdings" w:char="F046"/>
            </w:r>
            <w:r>
              <w:rPr>
                <w:rFonts w:eastAsia="Times New Roman" w:cs="Arial"/>
                <w:b/>
              </w:rPr>
              <w:t xml:space="preserve"> </w:t>
            </w:r>
            <w:proofErr w:type="gramStart"/>
            <w:r>
              <w:rPr>
                <w:rFonts w:eastAsia="Times New Roman" w:cs="Arial"/>
                <w:b/>
                <w:shd w:val="clear" w:color="auto" w:fill="D9D9D9"/>
              </w:rPr>
              <w:t>en</w:t>
            </w:r>
            <w:proofErr w:type="gramEnd"/>
            <w:r>
              <w:rPr>
                <w:rFonts w:eastAsia="Times New Roman" w:cs="Arial"/>
                <w:b/>
                <w:shd w:val="clear" w:color="auto" w:fill="D9D9D9"/>
              </w:rPr>
              <w:t xml:space="preserve"> restauration collective sur l'ensemble des deux stages  (/ 6 points)</w:t>
            </w:r>
            <w:r>
              <w:rPr>
                <w:rFonts w:eastAsia="Times New Roman" w:cs="Arial"/>
                <w:b/>
                <w:shd w:val="clear" w:color="auto" w:fill="D9D9D9"/>
              </w:rPr>
              <w:tab/>
            </w:r>
          </w:p>
          <w:p w:rsidR="00454C15" w:rsidRDefault="00454C15">
            <w:pPr>
              <w:spacing w:before="40" w:after="40"/>
              <w:jc w:val="center"/>
              <w:rPr>
                <w:rFonts w:eastAsia="Times New Roman" w:cs="Arial"/>
                <w:b/>
              </w:rPr>
            </w:pPr>
          </w:p>
        </w:tc>
      </w:tr>
      <w:tr w:rsidR="00454C15" w:rsidTr="00500150">
        <w:tc>
          <w:tcPr>
            <w:tcW w:w="9808" w:type="dxa"/>
            <w:tcBorders>
              <w:top w:val="single" w:sz="6" w:space="0" w:color="auto"/>
              <w:left w:val="single" w:sz="4" w:space="0" w:color="auto"/>
              <w:bottom w:val="single" w:sz="6" w:space="0" w:color="auto"/>
              <w:right w:val="single" w:sz="6" w:space="0" w:color="auto"/>
            </w:tcBorders>
            <w:shd w:val="pct5" w:color="auto" w:fill="auto"/>
            <w:tcMar>
              <w:top w:w="0" w:type="dxa"/>
              <w:left w:w="70" w:type="dxa"/>
              <w:bottom w:w="0" w:type="dxa"/>
              <w:right w:w="70" w:type="dxa"/>
            </w:tcMar>
            <w:hideMark/>
          </w:tcPr>
          <w:p w:rsidR="00454C15" w:rsidRDefault="00454C15">
            <w:pPr>
              <w:jc w:val="both"/>
              <w:rPr>
                <w:rFonts w:eastAsia="Times New Roman" w:cs="Arial"/>
                <w:b/>
              </w:rPr>
            </w:pPr>
            <w:r>
              <w:rPr>
                <w:rFonts w:eastAsia="Times New Roman" w:cs="Arial"/>
                <w:b/>
              </w:rPr>
              <w:t xml:space="preserve">Présentation et description des secteurs et du terrain professionnel </w:t>
            </w:r>
          </w:p>
          <w:p w:rsidR="00454C15" w:rsidRDefault="00454C15">
            <w:pPr>
              <w:jc w:val="both"/>
              <w:rPr>
                <w:rFonts w:eastAsia="Times New Roman" w:cs="Arial"/>
                <w:i/>
              </w:rPr>
            </w:pPr>
            <w:r>
              <w:rPr>
                <w:rFonts w:eastAsia="Times New Roman" w:cs="Arial"/>
                <w:i/>
              </w:rPr>
              <w:t xml:space="preserve"> </w:t>
            </w:r>
          </w:p>
          <w:p w:rsidR="00454C15" w:rsidRDefault="00454C15">
            <w:pPr>
              <w:jc w:val="both"/>
              <w:rPr>
                <w:rFonts w:eastAsia="Times New Roman" w:cs="Arial"/>
                <w:shd w:val="clear" w:color="auto" w:fill="F2F2F2"/>
              </w:rPr>
            </w:pPr>
            <w:r>
              <w:rPr>
                <w:rFonts w:eastAsia="Times New Roman" w:cs="Arial"/>
                <w:b/>
              </w:rPr>
              <w:t xml:space="preserve"> </w:t>
            </w:r>
            <w:r>
              <w:rPr>
                <w:rFonts w:eastAsia="Times New Roman" w:cs="Arial"/>
              </w:rPr>
              <w:t xml:space="preserve">Aspects relatifs à l'organisation des moyens humains et matériels, importance des techniques de gestion, de </w:t>
            </w:r>
            <w:r>
              <w:rPr>
                <w:rFonts w:eastAsia="Times New Roman" w:cs="Arial"/>
                <w:i/>
              </w:rPr>
              <w:t>production et de distribution, respect des règles de l'équilibre nutritionnel, respect des règles d'hygiène et de sécurité (HACCP), impo</w:t>
            </w:r>
            <w:r>
              <w:rPr>
                <w:rFonts w:eastAsia="Times New Roman" w:cs="Arial"/>
              </w:rPr>
              <w:t xml:space="preserve">rtance de la formation et de l'information des personnels des services alimentaires. </w:t>
            </w:r>
          </w:p>
        </w:tc>
        <w:tc>
          <w:tcPr>
            <w:tcW w:w="1342" w:type="dxa"/>
            <w:gridSpan w:val="3"/>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454C15" w:rsidRDefault="00454C15">
            <w:pPr>
              <w:spacing w:before="40" w:after="40"/>
              <w:jc w:val="center"/>
              <w:rPr>
                <w:rFonts w:eastAsia="Times New Roman" w:cs="Arial"/>
              </w:rPr>
            </w:pPr>
          </w:p>
        </w:tc>
        <w:tc>
          <w:tcPr>
            <w:tcW w:w="1588"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454C15" w:rsidRDefault="00454C15">
            <w:pPr>
              <w:spacing w:before="40" w:after="40"/>
              <w:jc w:val="center"/>
              <w:rPr>
                <w:rFonts w:eastAsia="Times New Roman" w:cs="Arial"/>
              </w:rPr>
            </w:pPr>
          </w:p>
        </w:tc>
        <w:tc>
          <w:tcPr>
            <w:tcW w:w="1342" w:type="dxa"/>
            <w:gridSpan w:val="2"/>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454C15" w:rsidRDefault="00454C15">
            <w:pPr>
              <w:spacing w:before="40" w:after="40"/>
              <w:jc w:val="center"/>
              <w:rPr>
                <w:rFonts w:eastAsia="Times New Roman" w:cs="Arial"/>
              </w:rPr>
            </w:pPr>
          </w:p>
        </w:tc>
        <w:tc>
          <w:tcPr>
            <w:tcW w:w="1229" w:type="dxa"/>
            <w:gridSpan w:val="2"/>
            <w:tcBorders>
              <w:top w:val="single" w:sz="6" w:space="0" w:color="auto"/>
              <w:left w:val="single" w:sz="6" w:space="0" w:color="auto"/>
              <w:bottom w:val="single" w:sz="6" w:space="0" w:color="auto"/>
              <w:right w:val="single" w:sz="4" w:space="0" w:color="auto"/>
            </w:tcBorders>
            <w:tcMar>
              <w:top w:w="0" w:type="dxa"/>
              <w:left w:w="70" w:type="dxa"/>
              <w:bottom w:w="0" w:type="dxa"/>
              <w:right w:w="70" w:type="dxa"/>
            </w:tcMar>
          </w:tcPr>
          <w:p w:rsidR="00454C15" w:rsidRDefault="00454C15">
            <w:pPr>
              <w:spacing w:before="40" w:after="40"/>
              <w:jc w:val="center"/>
              <w:rPr>
                <w:rFonts w:eastAsia="Times New Roman" w:cs="Arial"/>
              </w:rPr>
            </w:pPr>
          </w:p>
        </w:tc>
      </w:tr>
      <w:tr w:rsidR="00454C15" w:rsidTr="00500150">
        <w:tc>
          <w:tcPr>
            <w:tcW w:w="9808" w:type="dxa"/>
            <w:tcBorders>
              <w:top w:val="single" w:sz="6" w:space="0" w:color="auto"/>
              <w:left w:val="single" w:sz="4" w:space="0" w:color="auto"/>
              <w:bottom w:val="single" w:sz="6" w:space="0" w:color="auto"/>
              <w:right w:val="single" w:sz="6" w:space="0" w:color="auto"/>
            </w:tcBorders>
            <w:shd w:val="pct5" w:color="auto" w:fill="auto"/>
            <w:tcMar>
              <w:top w:w="0" w:type="dxa"/>
              <w:left w:w="70" w:type="dxa"/>
              <w:bottom w:w="0" w:type="dxa"/>
              <w:right w:w="70" w:type="dxa"/>
            </w:tcMar>
          </w:tcPr>
          <w:p w:rsidR="00454C15" w:rsidRDefault="00454C15">
            <w:pPr>
              <w:jc w:val="both"/>
              <w:rPr>
                <w:rFonts w:eastAsia="Times New Roman" w:cs="Arial"/>
              </w:rPr>
            </w:pPr>
            <w:r>
              <w:rPr>
                <w:rFonts w:eastAsia="Times New Roman" w:cs="Arial"/>
                <w:b/>
              </w:rPr>
              <w:t>Analyse et aptitude à proposer des solutions adaptées</w:t>
            </w:r>
            <w:r>
              <w:rPr>
                <w:rFonts w:eastAsia="Times New Roman" w:cs="Arial"/>
                <w:i/>
                <w:color w:val="FF0000"/>
              </w:rPr>
              <w:t xml:space="preserve"> </w:t>
            </w:r>
            <w:r>
              <w:rPr>
                <w:rFonts w:eastAsia="Times New Roman" w:cs="Arial"/>
              </w:rPr>
              <w:t>en tenant compte des contraintes structurelles de la collectivité - présentation des actions possibles du diététicien</w:t>
            </w:r>
          </w:p>
          <w:p w:rsidR="00454C15" w:rsidRDefault="00454C15">
            <w:pPr>
              <w:jc w:val="both"/>
              <w:rPr>
                <w:rFonts w:eastAsia="Times New Roman" w:cs="Arial"/>
              </w:rPr>
            </w:pPr>
          </w:p>
        </w:tc>
        <w:tc>
          <w:tcPr>
            <w:tcW w:w="1342" w:type="dxa"/>
            <w:gridSpan w:val="3"/>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454C15" w:rsidRDefault="00454C15">
            <w:pPr>
              <w:spacing w:before="40" w:after="40"/>
              <w:jc w:val="center"/>
              <w:rPr>
                <w:rFonts w:eastAsia="Times New Roman" w:cs="Arial"/>
              </w:rPr>
            </w:pPr>
          </w:p>
        </w:tc>
        <w:tc>
          <w:tcPr>
            <w:tcW w:w="1588"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454C15" w:rsidRDefault="00454C15">
            <w:pPr>
              <w:spacing w:before="40" w:after="40"/>
              <w:jc w:val="center"/>
              <w:rPr>
                <w:rFonts w:eastAsia="Times New Roman" w:cs="Arial"/>
              </w:rPr>
            </w:pPr>
          </w:p>
        </w:tc>
        <w:tc>
          <w:tcPr>
            <w:tcW w:w="1342" w:type="dxa"/>
            <w:gridSpan w:val="2"/>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454C15" w:rsidRDefault="00454C15">
            <w:pPr>
              <w:spacing w:before="40" w:after="40"/>
              <w:jc w:val="center"/>
              <w:rPr>
                <w:rFonts w:eastAsia="Times New Roman" w:cs="Arial"/>
              </w:rPr>
            </w:pPr>
          </w:p>
        </w:tc>
        <w:tc>
          <w:tcPr>
            <w:tcW w:w="1229" w:type="dxa"/>
            <w:gridSpan w:val="2"/>
            <w:tcBorders>
              <w:top w:val="single" w:sz="6" w:space="0" w:color="auto"/>
              <w:left w:val="single" w:sz="6" w:space="0" w:color="auto"/>
              <w:bottom w:val="single" w:sz="6" w:space="0" w:color="auto"/>
              <w:right w:val="single" w:sz="4" w:space="0" w:color="auto"/>
            </w:tcBorders>
            <w:tcMar>
              <w:top w:w="0" w:type="dxa"/>
              <w:left w:w="70" w:type="dxa"/>
              <w:bottom w:w="0" w:type="dxa"/>
              <w:right w:w="70" w:type="dxa"/>
            </w:tcMar>
          </w:tcPr>
          <w:p w:rsidR="00454C15" w:rsidRDefault="00454C15">
            <w:pPr>
              <w:spacing w:before="40" w:after="40"/>
              <w:jc w:val="center"/>
              <w:rPr>
                <w:rFonts w:eastAsia="Times New Roman" w:cs="Arial"/>
              </w:rPr>
            </w:pPr>
          </w:p>
        </w:tc>
      </w:tr>
      <w:tr w:rsidR="00454C15" w:rsidTr="00500150">
        <w:trPr>
          <w:trHeight w:val="640"/>
        </w:trPr>
        <w:tc>
          <w:tcPr>
            <w:tcW w:w="15309" w:type="dxa"/>
            <w:gridSpan w:val="9"/>
            <w:tcBorders>
              <w:top w:val="single" w:sz="6" w:space="0" w:color="auto"/>
              <w:left w:val="single" w:sz="4" w:space="0" w:color="auto"/>
              <w:bottom w:val="single" w:sz="6" w:space="0" w:color="auto"/>
              <w:right w:val="single" w:sz="4" w:space="0" w:color="auto"/>
            </w:tcBorders>
            <w:shd w:val="clear" w:color="auto" w:fill="D9D9D9"/>
            <w:tcMar>
              <w:top w:w="0" w:type="dxa"/>
              <w:left w:w="70" w:type="dxa"/>
              <w:bottom w:w="0" w:type="dxa"/>
              <w:right w:w="70" w:type="dxa"/>
            </w:tcMar>
            <w:hideMark/>
          </w:tcPr>
          <w:p w:rsidR="00454C15" w:rsidRDefault="00454C15">
            <w:pPr>
              <w:spacing w:before="40" w:after="40"/>
              <w:rPr>
                <w:rFonts w:eastAsia="Times New Roman" w:cs="Arial"/>
              </w:rPr>
            </w:pPr>
            <w:r>
              <w:rPr>
                <w:rFonts w:eastAsia="Times New Roman" w:cs="Arial"/>
                <w:b/>
                <w:shd w:val="clear" w:color="auto" w:fill="D9D9D9"/>
              </w:rPr>
              <w:sym w:font="Wingdings" w:char="F046"/>
            </w:r>
            <w:r>
              <w:rPr>
                <w:rFonts w:eastAsia="Times New Roman" w:cs="Arial"/>
                <w:b/>
                <w:shd w:val="clear" w:color="auto" w:fill="D9D9D9"/>
              </w:rPr>
              <w:t xml:space="preserve"> en stage à thème optionnel (/ 6 points)</w:t>
            </w:r>
          </w:p>
        </w:tc>
      </w:tr>
      <w:tr w:rsidR="00454C15" w:rsidTr="00500150">
        <w:tc>
          <w:tcPr>
            <w:tcW w:w="9808" w:type="dxa"/>
            <w:tcBorders>
              <w:top w:val="single" w:sz="6" w:space="0" w:color="auto"/>
              <w:left w:val="single" w:sz="4" w:space="0" w:color="auto"/>
              <w:bottom w:val="single" w:sz="6" w:space="0" w:color="auto"/>
              <w:right w:val="single" w:sz="6" w:space="0" w:color="auto"/>
            </w:tcBorders>
            <w:shd w:val="pct5" w:color="auto" w:fill="auto"/>
            <w:tcMar>
              <w:top w:w="0" w:type="dxa"/>
              <w:left w:w="70" w:type="dxa"/>
              <w:bottom w:w="0" w:type="dxa"/>
              <w:right w:w="70" w:type="dxa"/>
            </w:tcMar>
            <w:hideMark/>
          </w:tcPr>
          <w:p w:rsidR="00454C15" w:rsidRDefault="00454C15">
            <w:pPr>
              <w:rPr>
                <w:rFonts w:eastAsia="Times New Roman" w:cs="Arial"/>
                <w:b/>
              </w:rPr>
            </w:pPr>
            <w:r>
              <w:rPr>
                <w:rFonts w:eastAsia="Times New Roman" w:cs="Arial"/>
                <w:b/>
              </w:rPr>
              <w:t>Démarche attendue</w:t>
            </w:r>
          </w:p>
          <w:p w:rsidR="00454C15" w:rsidRDefault="00454C15" w:rsidP="00454C15">
            <w:pPr>
              <w:numPr>
                <w:ilvl w:val="0"/>
                <w:numId w:val="1"/>
              </w:numPr>
              <w:spacing w:after="160" w:line="256" w:lineRule="auto"/>
              <w:ind w:left="538" w:hanging="425"/>
              <w:contextualSpacing/>
              <w:jc w:val="both"/>
              <w:rPr>
                <w:rFonts w:eastAsia="Times New Roman" w:cs="Arial"/>
              </w:rPr>
            </w:pPr>
            <w:r>
              <w:rPr>
                <w:rFonts w:eastAsia="Times New Roman" w:cs="Arial"/>
              </w:rPr>
              <w:t>Présentation du secteur et de l'objectif initial du stagiaire</w:t>
            </w:r>
          </w:p>
          <w:p w:rsidR="00454C15" w:rsidRDefault="00454C15" w:rsidP="00454C15">
            <w:pPr>
              <w:numPr>
                <w:ilvl w:val="0"/>
                <w:numId w:val="1"/>
              </w:numPr>
              <w:spacing w:after="160" w:line="256" w:lineRule="auto"/>
              <w:ind w:left="538" w:hanging="425"/>
              <w:contextualSpacing/>
              <w:jc w:val="both"/>
              <w:rPr>
                <w:rFonts w:eastAsia="Times New Roman" w:cs="Arial"/>
              </w:rPr>
            </w:pPr>
            <w:r>
              <w:rPr>
                <w:rFonts w:eastAsia="Times New Roman" w:cs="Arial"/>
              </w:rPr>
              <w:t>analyse de la place possible du diététicien.</w:t>
            </w:r>
          </w:p>
        </w:tc>
        <w:tc>
          <w:tcPr>
            <w:tcW w:w="1342" w:type="dxa"/>
            <w:gridSpan w:val="3"/>
            <w:tcBorders>
              <w:top w:val="single" w:sz="6" w:space="0" w:color="auto"/>
              <w:left w:val="single" w:sz="6" w:space="0" w:color="auto"/>
              <w:bottom w:val="single" w:sz="4" w:space="0" w:color="auto"/>
              <w:right w:val="single" w:sz="6" w:space="0" w:color="auto"/>
            </w:tcBorders>
            <w:tcMar>
              <w:top w:w="0" w:type="dxa"/>
              <w:left w:w="70" w:type="dxa"/>
              <w:bottom w:w="0" w:type="dxa"/>
              <w:right w:w="70" w:type="dxa"/>
            </w:tcMar>
          </w:tcPr>
          <w:p w:rsidR="00454C15" w:rsidRDefault="00454C15">
            <w:pPr>
              <w:jc w:val="center"/>
              <w:rPr>
                <w:rFonts w:eastAsia="Times New Roman" w:cs="Arial"/>
              </w:rPr>
            </w:pPr>
          </w:p>
        </w:tc>
        <w:tc>
          <w:tcPr>
            <w:tcW w:w="1588" w:type="dxa"/>
            <w:tcBorders>
              <w:top w:val="single" w:sz="6" w:space="0" w:color="auto"/>
              <w:left w:val="single" w:sz="6" w:space="0" w:color="auto"/>
              <w:bottom w:val="single" w:sz="4" w:space="0" w:color="auto"/>
              <w:right w:val="single" w:sz="6" w:space="0" w:color="auto"/>
            </w:tcBorders>
            <w:tcMar>
              <w:top w:w="0" w:type="dxa"/>
              <w:left w:w="70" w:type="dxa"/>
              <w:bottom w:w="0" w:type="dxa"/>
              <w:right w:w="70" w:type="dxa"/>
            </w:tcMar>
          </w:tcPr>
          <w:p w:rsidR="00454C15" w:rsidRDefault="00454C15">
            <w:pPr>
              <w:jc w:val="center"/>
              <w:rPr>
                <w:rFonts w:eastAsia="Times New Roman" w:cs="Arial"/>
              </w:rPr>
            </w:pPr>
          </w:p>
        </w:tc>
        <w:tc>
          <w:tcPr>
            <w:tcW w:w="1342" w:type="dxa"/>
            <w:gridSpan w:val="2"/>
            <w:tcBorders>
              <w:top w:val="single" w:sz="6" w:space="0" w:color="auto"/>
              <w:left w:val="single" w:sz="6" w:space="0" w:color="auto"/>
              <w:bottom w:val="single" w:sz="4" w:space="0" w:color="auto"/>
              <w:right w:val="single" w:sz="6" w:space="0" w:color="auto"/>
            </w:tcBorders>
            <w:tcMar>
              <w:top w:w="0" w:type="dxa"/>
              <w:left w:w="70" w:type="dxa"/>
              <w:bottom w:w="0" w:type="dxa"/>
              <w:right w:w="70" w:type="dxa"/>
            </w:tcMar>
          </w:tcPr>
          <w:p w:rsidR="00454C15" w:rsidRDefault="00454C15">
            <w:pPr>
              <w:jc w:val="center"/>
              <w:rPr>
                <w:rFonts w:eastAsia="Times New Roman" w:cs="Arial"/>
              </w:rPr>
            </w:pPr>
          </w:p>
        </w:tc>
        <w:tc>
          <w:tcPr>
            <w:tcW w:w="1229" w:type="dxa"/>
            <w:gridSpan w:val="2"/>
            <w:tcBorders>
              <w:top w:val="single" w:sz="6" w:space="0" w:color="auto"/>
              <w:left w:val="single" w:sz="6" w:space="0" w:color="auto"/>
              <w:bottom w:val="single" w:sz="4" w:space="0" w:color="auto"/>
              <w:right w:val="single" w:sz="4" w:space="0" w:color="auto"/>
            </w:tcBorders>
            <w:tcMar>
              <w:top w:w="0" w:type="dxa"/>
              <w:left w:w="70" w:type="dxa"/>
              <w:bottom w:w="0" w:type="dxa"/>
              <w:right w:w="70" w:type="dxa"/>
            </w:tcMar>
          </w:tcPr>
          <w:p w:rsidR="00454C15" w:rsidRDefault="00454C15">
            <w:pPr>
              <w:jc w:val="center"/>
              <w:rPr>
                <w:rFonts w:eastAsia="Times New Roman" w:cs="Arial"/>
              </w:rPr>
            </w:pPr>
          </w:p>
        </w:tc>
      </w:tr>
      <w:tr w:rsidR="00454C15" w:rsidTr="00500150">
        <w:tc>
          <w:tcPr>
            <w:tcW w:w="9808" w:type="dxa"/>
            <w:tcBorders>
              <w:top w:val="single" w:sz="6" w:space="0" w:color="auto"/>
              <w:left w:val="single" w:sz="4" w:space="0" w:color="auto"/>
              <w:bottom w:val="single" w:sz="6" w:space="0" w:color="auto"/>
              <w:right w:val="single" w:sz="6" w:space="0" w:color="auto"/>
            </w:tcBorders>
            <w:shd w:val="pct5" w:color="auto" w:fill="auto"/>
            <w:tcMar>
              <w:top w:w="0" w:type="dxa"/>
              <w:left w:w="70" w:type="dxa"/>
              <w:bottom w:w="0" w:type="dxa"/>
              <w:right w:w="70" w:type="dxa"/>
            </w:tcMar>
          </w:tcPr>
          <w:p w:rsidR="00454C15" w:rsidRDefault="00454C15" w:rsidP="00454C15">
            <w:pPr>
              <w:numPr>
                <w:ilvl w:val="0"/>
                <w:numId w:val="1"/>
              </w:numPr>
              <w:spacing w:after="160" w:line="256" w:lineRule="auto"/>
              <w:ind w:left="538" w:hanging="425"/>
              <w:contextualSpacing/>
              <w:jc w:val="both"/>
              <w:rPr>
                <w:rFonts w:eastAsia="Times New Roman" w:cs="Arial"/>
              </w:rPr>
            </w:pPr>
            <w:r>
              <w:rPr>
                <w:rFonts w:eastAsia="Times New Roman" w:cs="Arial"/>
              </w:rPr>
              <w:t>Activités exercées par le stagiaire : objectifs, méthodologie</w:t>
            </w:r>
            <w:r>
              <w:rPr>
                <w:rFonts w:eastAsia="Times New Roman" w:cs="Arial"/>
                <w:color w:val="FF0000"/>
              </w:rPr>
              <w:t>,</w:t>
            </w:r>
            <w:r>
              <w:rPr>
                <w:rFonts w:eastAsia="Times New Roman" w:cs="Arial"/>
              </w:rPr>
              <w:t xml:space="preserve"> analyse réflexive</w:t>
            </w:r>
          </w:p>
          <w:p w:rsidR="00454C15" w:rsidRDefault="00454C15">
            <w:pPr>
              <w:ind w:left="113"/>
              <w:contextualSpacing/>
              <w:jc w:val="both"/>
              <w:rPr>
                <w:rFonts w:eastAsia="Times New Roman" w:cs="Arial"/>
              </w:rPr>
            </w:pPr>
          </w:p>
        </w:tc>
        <w:tc>
          <w:tcPr>
            <w:tcW w:w="1342" w:type="dxa"/>
            <w:gridSpan w:val="3"/>
            <w:tcBorders>
              <w:top w:val="single" w:sz="6" w:space="0" w:color="auto"/>
              <w:left w:val="single" w:sz="6" w:space="0" w:color="auto"/>
              <w:bottom w:val="single" w:sz="4" w:space="0" w:color="auto"/>
              <w:right w:val="single" w:sz="6" w:space="0" w:color="auto"/>
            </w:tcBorders>
            <w:tcMar>
              <w:top w:w="0" w:type="dxa"/>
              <w:left w:w="70" w:type="dxa"/>
              <w:bottom w:w="0" w:type="dxa"/>
              <w:right w:w="70" w:type="dxa"/>
            </w:tcMar>
          </w:tcPr>
          <w:p w:rsidR="00454C15" w:rsidRDefault="00454C15">
            <w:pPr>
              <w:jc w:val="center"/>
              <w:rPr>
                <w:rFonts w:eastAsia="Times New Roman" w:cs="Arial"/>
              </w:rPr>
            </w:pPr>
          </w:p>
        </w:tc>
        <w:tc>
          <w:tcPr>
            <w:tcW w:w="1588" w:type="dxa"/>
            <w:tcBorders>
              <w:top w:val="single" w:sz="6" w:space="0" w:color="auto"/>
              <w:left w:val="single" w:sz="6" w:space="0" w:color="auto"/>
              <w:bottom w:val="single" w:sz="4" w:space="0" w:color="auto"/>
              <w:right w:val="single" w:sz="6" w:space="0" w:color="auto"/>
            </w:tcBorders>
            <w:tcMar>
              <w:top w:w="0" w:type="dxa"/>
              <w:left w:w="70" w:type="dxa"/>
              <w:bottom w:w="0" w:type="dxa"/>
              <w:right w:w="70" w:type="dxa"/>
            </w:tcMar>
          </w:tcPr>
          <w:p w:rsidR="00454C15" w:rsidRDefault="00454C15">
            <w:pPr>
              <w:jc w:val="center"/>
              <w:rPr>
                <w:rFonts w:eastAsia="Times New Roman" w:cs="Arial"/>
              </w:rPr>
            </w:pPr>
          </w:p>
        </w:tc>
        <w:tc>
          <w:tcPr>
            <w:tcW w:w="1342" w:type="dxa"/>
            <w:gridSpan w:val="2"/>
            <w:tcBorders>
              <w:top w:val="single" w:sz="6" w:space="0" w:color="auto"/>
              <w:left w:val="single" w:sz="6" w:space="0" w:color="auto"/>
              <w:bottom w:val="single" w:sz="4" w:space="0" w:color="auto"/>
              <w:right w:val="single" w:sz="6" w:space="0" w:color="auto"/>
            </w:tcBorders>
            <w:tcMar>
              <w:top w:w="0" w:type="dxa"/>
              <w:left w:w="70" w:type="dxa"/>
              <w:bottom w:w="0" w:type="dxa"/>
              <w:right w:w="70" w:type="dxa"/>
            </w:tcMar>
          </w:tcPr>
          <w:p w:rsidR="00454C15" w:rsidRDefault="00454C15">
            <w:pPr>
              <w:jc w:val="center"/>
              <w:rPr>
                <w:rFonts w:eastAsia="Times New Roman" w:cs="Arial"/>
              </w:rPr>
            </w:pPr>
          </w:p>
        </w:tc>
        <w:tc>
          <w:tcPr>
            <w:tcW w:w="1229" w:type="dxa"/>
            <w:gridSpan w:val="2"/>
            <w:tcBorders>
              <w:top w:val="single" w:sz="6" w:space="0" w:color="auto"/>
              <w:left w:val="single" w:sz="6" w:space="0" w:color="auto"/>
              <w:bottom w:val="single" w:sz="4" w:space="0" w:color="auto"/>
              <w:right w:val="single" w:sz="4" w:space="0" w:color="auto"/>
            </w:tcBorders>
            <w:tcMar>
              <w:top w:w="0" w:type="dxa"/>
              <w:left w:w="70" w:type="dxa"/>
              <w:bottom w:w="0" w:type="dxa"/>
              <w:right w:w="70" w:type="dxa"/>
            </w:tcMar>
          </w:tcPr>
          <w:p w:rsidR="00454C15" w:rsidRDefault="00454C15">
            <w:pPr>
              <w:jc w:val="center"/>
              <w:rPr>
                <w:rFonts w:eastAsia="Times New Roman" w:cs="Arial"/>
              </w:rPr>
            </w:pPr>
          </w:p>
        </w:tc>
      </w:tr>
      <w:tr w:rsidR="00454C15" w:rsidTr="00500150">
        <w:trPr>
          <w:trHeight w:val="516"/>
        </w:trPr>
        <w:tc>
          <w:tcPr>
            <w:tcW w:w="9808" w:type="dxa"/>
            <w:tcBorders>
              <w:top w:val="single" w:sz="6" w:space="0" w:color="auto"/>
              <w:left w:val="single" w:sz="4" w:space="0" w:color="auto"/>
              <w:bottom w:val="single" w:sz="6" w:space="0" w:color="auto"/>
              <w:right w:val="single" w:sz="6" w:space="0" w:color="auto"/>
            </w:tcBorders>
            <w:shd w:val="clear" w:color="auto" w:fill="D9D9D9"/>
            <w:tcMar>
              <w:top w:w="0" w:type="dxa"/>
              <w:left w:w="70" w:type="dxa"/>
              <w:bottom w:w="0" w:type="dxa"/>
              <w:right w:w="70" w:type="dxa"/>
            </w:tcMar>
            <w:hideMark/>
          </w:tcPr>
          <w:p w:rsidR="00454C15" w:rsidRDefault="00454C15">
            <w:pPr>
              <w:keepNext/>
              <w:spacing w:before="120"/>
              <w:jc w:val="both"/>
              <w:outlineLvl w:val="5"/>
              <w:rPr>
                <w:rFonts w:eastAsiaTheme="minorEastAsia" w:cstheme="minorBidi"/>
                <w:b/>
                <w:bCs/>
              </w:rPr>
            </w:pPr>
            <w:r>
              <w:rPr>
                <w:rFonts w:cs="Arial"/>
                <w:b/>
                <w:bCs/>
                <w:shd w:val="clear" w:color="auto" w:fill="D9D9D9"/>
              </w:rPr>
              <w:sym w:font="Wingdings" w:char="F046"/>
            </w:r>
            <w:r>
              <w:rPr>
                <w:rFonts w:cs="Arial"/>
                <w:b/>
                <w:bCs/>
                <w:shd w:val="clear" w:color="auto" w:fill="D9D9D9"/>
              </w:rPr>
              <w:t xml:space="preserve"> en stage thérapeutique (/ 12 points)</w:t>
            </w:r>
          </w:p>
        </w:tc>
        <w:tc>
          <w:tcPr>
            <w:tcW w:w="1342" w:type="dxa"/>
            <w:gridSpan w:val="3"/>
            <w:tcBorders>
              <w:top w:val="single" w:sz="6" w:space="0" w:color="auto"/>
              <w:left w:val="single" w:sz="6" w:space="0" w:color="auto"/>
              <w:bottom w:val="single" w:sz="6" w:space="0" w:color="auto"/>
              <w:right w:val="single" w:sz="6" w:space="0" w:color="auto"/>
            </w:tcBorders>
            <w:shd w:val="clear" w:color="auto" w:fill="D9D9D9"/>
            <w:tcMar>
              <w:top w:w="0" w:type="dxa"/>
              <w:left w:w="70" w:type="dxa"/>
              <w:bottom w:w="0" w:type="dxa"/>
              <w:right w:w="70" w:type="dxa"/>
            </w:tcMar>
            <w:hideMark/>
          </w:tcPr>
          <w:p w:rsidR="00454C15" w:rsidRDefault="00454C15">
            <w:pPr>
              <w:keepNext/>
              <w:spacing w:before="120" w:after="120"/>
              <w:jc w:val="center"/>
              <w:outlineLvl w:val="1"/>
              <w:rPr>
                <w:rFonts w:eastAsia="Times New Roman" w:cs="Arial"/>
                <w:b/>
                <w:bCs/>
              </w:rPr>
            </w:pPr>
            <w:r>
              <w:rPr>
                <w:rFonts w:eastAsia="Times New Roman" w:cs="Arial"/>
                <w:b/>
                <w:bCs/>
              </w:rPr>
              <w:t>Non maîtrisé (0)</w:t>
            </w:r>
          </w:p>
        </w:tc>
        <w:tc>
          <w:tcPr>
            <w:tcW w:w="1588" w:type="dxa"/>
            <w:tcBorders>
              <w:top w:val="single" w:sz="6" w:space="0" w:color="auto"/>
              <w:left w:val="single" w:sz="6" w:space="0" w:color="auto"/>
              <w:bottom w:val="single" w:sz="6" w:space="0" w:color="auto"/>
              <w:right w:val="single" w:sz="6" w:space="0" w:color="auto"/>
            </w:tcBorders>
            <w:shd w:val="clear" w:color="auto" w:fill="D9D9D9"/>
            <w:tcMar>
              <w:top w:w="0" w:type="dxa"/>
              <w:left w:w="70" w:type="dxa"/>
              <w:bottom w:w="0" w:type="dxa"/>
              <w:right w:w="70" w:type="dxa"/>
            </w:tcMar>
            <w:hideMark/>
          </w:tcPr>
          <w:p w:rsidR="00454C15" w:rsidRDefault="00454C15">
            <w:pPr>
              <w:keepNext/>
              <w:spacing w:before="120" w:after="120"/>
              <w:jc w:val="center"/>
              <w:outlineLvl w:val="1"/>
              <w:rPr>
                <w:rFonts w:eastAsia="Times New Roman" w:cs="Arial"/>
                <w:b/>
                <w:bCs/>
              </w:rPr>
            </w:pPr>
            <w:r>
              <w:rPr>
                <w:rFonts w:eastAsia="Times New Roman" w:cs="Arial"/>
                <w:b/>
                <w:bCs/>
              </w:rPr>
              <w:t>Insuffisamment maîtrisé  (1)</w:t>
            </w:r>
          </w:p>
        </w:tc>
        <w:tc>
          <w:tcPr>
            <w:tcW w:w="1342" w:type="dxa"/>
            <w:gridSpan w:val="2"/>
            <w:tcBorders>
              <w:top w:val="single" w:sz="6" w:space="0" w:color="auto"/>
              <w:left w:val="single" w:sz="6" w:space="0" w:color="auto"/>
              <w:bottom w:val="single" w:sz="6" w:space="0" w:color="auto"/>
              <w:right w:val="single" w:sz="6" w:space="0" w:color="auto"/>
            </w:tcBorders>
            <w:shd w:val="clear" w:color="auto" w:fill="D9D9D9"/>
            <w:tcMar>
              <w:top w:w="0" w:type="dxa"/>
              <w:left w:w="70" w:type="dxa"/>
              <w:bottom w:w="0" w:type="dxa"/>
              <w:right w:w="70" w:type="dxa"/>
            </w:tcMar>
            <w:hideMark/>
          </w:tcPr>
          <w:p w:rsidR="00454C15" w:rsidRDefault="00454C15">
            <w:pPr>
              <w:keepNext/>
              <w:spacing w:before="120" w:after="120"/>
              <w:jc w:val="center"/>
              <w:outlineLvl w:val="1"/>
              <w:rPr>
                <w:rFonts w:eastAsia="Times New Roman" w:cs="Arial"/>
                <w:b/>
                <w:bCs/>
              </w:rPr>
            </w:pPr>
            <w:r>
              <w:rPr>
                <w:rFonts w:eastAsia="Times New Roman" w:cs="Arial"/>
                <w:b/>
                <w:bCs/>
              </w:rPr>
              <w:t>Maîtrisé (2)</w:t>
            </w:r>
          </w:p>
        </w:tc>
        <w:tc>
          <w:tcPr>
            <w:tcW w:w="1229" w:type="dxa"/>
            <w:gridSpan w:val="2"/>
            <w:tcBorders>
              <w:top w:val="single" w:sz="6" w:space="0" w:color="auto"/>
              <w:left w:val="single" w:sz="6" w:space="0" w:color="auto"/>
              <w:bottom w:val="single" w:sz="6" w:space="0" w:color="auto"/>
              <w:right w:val="single" w:sz="4" w:space="0" w:color="auto"/>
            </w:tcBorders>
            <w:shd w:val="clear" w:color="auto" w:fill="D9D9D9"/>
            <w:tcMar>
              <w:top w:w="0" w:type="dxa"/>
              <w:left w:w="70" w:type="dxa"/>
              <w:bottom w:w="0" w:type="dxa"/>
              <w:right w:w="70" w:type="dxa"/>
            </w:tcMar>
            <w:hideMark/>
          </w:tcPr>
          <w:p w:rsidR="00454C15" w:rsidRDefault="00454C15">
            <w:pPr>
              <w:keepNext/>
              <w:spacing w:before="120" w:after="120"/>
              <w:jc w:val="center"/>
              <w:outlineLvl w:val="1"/>
              <w:rPr>
                <w:rFonts w:eastAsia="Times New Roman" w:cs="Arial"/>
                <w:b/>
                <w:bCs/>
              </w:rPr>
            </w:pPr>
            <w:r>
              <w:rPr>
                <w:rFonts w:eastAsia="Times New Roman" w:cs="Arial"/>
                <w:b/>
                <w:bCs/>
              </w:rPr>
              <w:t xml:space="preserve">Bien Maîtrisé (3) </w:t>
            </w:r>
          </w:p>
        </w:tc>
      </w:tr>
      <w:tr w:rsidR="00454C15" w:rsidTr="00500150">
        <w:tc>
          <w:tcPr>
            <w:tcW w:w="9808" w:type="dxa"/>
            <w:tcBorders>
              <w:top w:val="single" w:sz="6" w:space="0" w:color="auto"/>
              <w:left w:val="single" w:sz="4" w:space="0" w:color="auto"/>
              <w:bottom w:val="single" w:sz="6" w:space="0" w:color="auto"/>
              <w:right w:val="single" w:sz="6" w:space="0" w:color="auto"/>
            </w:tcBorders>
            <w:shd w:val="pct15" w:color="auto" w:fill="auto"/>
            <w:tcMar>
              <w:top w:w="0" w:type="dxa"/>
              <w:left w:w="70" w:type="dxa"/>
              <w:bottom w:w="0" w:type="dxa"/>
              <w:right w:w="70" w:type="dxa"/>
            </w:tcMar>
            <w:hideMark/>
          </w:tcPr>
          <w:p w:rsidR="00454C15" w:rsidRDefault="00454C15">
            <w:pPr>
              <w:keepNext/>
              <w:spacing w:before="120"/>
              <w:jc w:val="both"/>
              <w:outlineLvl w:val="5"/>
              <w:rPr>
                <w:rFonts w:eastAsiaTheme="minorEastAsia" w:cstheme="minorBidi"/>
                <w:b/>
                <w:bCs/>
              </w:rPr>
            </w:pPr>
            <w:r>
              <w:rPr>
                <w:b/>
                <w:bCs/>
              </w:rPr>
              <w:t>Place du diététicien dans l’une des structures thérapeutiques d'accueil : articulation de la fonction du diététicien avec celle des autres soignants</w:t>
            </w:r>
            <w:r>
              <w:rPr>
                <w:b/>
                <w:bCs/>
              </w:rPr>
              <w:tab/>
            </w:r>
          </w:p>
        </w:tc>
        <w:tc>
          <w:tcPr>
            <w:tcW w:w="1342" w:type="dxa"/>
            <w:gridSpan w:val="3"/>
            <w:tcBorders>
              <w:top w:val="single" w:sz="6" w:space="0" w:color="auto"/>
              <w:left w:val="single" w:sz="6" w:space="0" w:color="auto"/>
              <w:bottom w:val="single" w:sz="6" w:space="0" w:color="auto"/>
              <w:right w:val="single" w:sz="6" w:space="0" w:color="auto"/>
            </w:tcBorders>
            <w:shd w:val="clear" w:color="auto" w:fill="FFFFFF"/>
            <w:tcMar>
              <w:top w:w="0" w:type="dxa"/>
              <w:left w:w="70" w:type="dxa"/>
              <w:bottom w:w="0" w:type="dxa"/>
              <w:right w:w="70" w:type="dxa"/>
            </w:tcMar>
          </w:tcPr>
          <w:p w:rsidR="00454C15" w:rsidRDefault="00454C15">
            <w:pPr>
              <w:keepNext/>
              <w:spacing w:before="120"/>
              <w:jc w:val="both"/>
              <w:outlineLvl w:val="5"/>
              <w:rPr>
                <w:b/>
                <w:bCs/>
              </w:rPr>
            </w:pPr>
          </w:p>
        </w:tc>
        <w:tc>
          <w:tcPr>
            <w:tcW w:w="1588" w:type="dxa"/>
            <w:tcBorders>
              <w:top w:val="single" w:sz="6" w:space="0" w:color="auto"/>
              <w:left w:val="single" w:sz="6" w:space="0" w:color="auto"/>
              <w:bottom w:val="single" w:sz="6" w:space="0" w:color="auto"/>
              <w:right w:val="single" w:sz="6" w:space="0" w:color="auto"/>
            </w:tcBorders>
            <w:shd w:val="clear" w:color="auto" w:fill="FFFFFF"/>
            <w:tcMar>
              <w:top w:w="0" w:type="dxa"/>
              <w:left w:w="70" w:type="dxa"/>
              <w:bottom w:w="0" w:type="dxa"/>
              <w:right w:w="70" w:type="dxa"/>
            </w:tcMar>
          </w:tcPr>
          <w:p w:rsidR="00454C15" w:rsidRDefault="00454C15">
            <w:pPr>
              <w:keepNext/>
              <w:spacing w:before="120"/>
              <w:jc w:val="both"/>
              <w:outlineLvl w:val="5"/>
              <w:rPr>
                <w:b/>
                <w:bCs/>
              </w:rPr>
            </w:pPr>
          </w:p>
        </w:tc>
        <w:tc>
          <w:tcPr>
            <w:tcW w:w="1342"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70" w:type="dxa"/>
              <w:bottom w:w="0" w:type="dxa"/>
              <w:right w:w="70" w:type="dxa"/>
            </w:tcMar>
          </w:tcPr>
          <w:p w:rsidR="00454C15" w:rsidRDefault="00454C15">
            <w:pPr>
              <w:keepNext/>
              <w:spacing w:before="120"/>
              <w:jc w:val="both"/>
              <w:outlineLvl w:val="5"/>
              <w:rPr>
                <w:b/>
                <w:bCs/>
              </w:rPr>
            </w:pPr>
          </w:p>
        </w:tc>
        <w:tc>
          <w:tcPr>
            <w:tcW w:w="1229" w:type="dxa"/>
            <w:gridSpan w:val="2"/>
            <w:tcBorders>
              <w:top w:val="single" w:sz="6" w:space="0" w:color="auto"/>
              <w:left w:val="single" w:sz="6" w:space="0" w:color="auto"/>
              <w:bottom w:val="single" w:sz="6" w:space="0" w:color="auto"/>
              <w:right w:val="single" w:sz="4" w:space="0" w:color="auto"/>
            </w:tcBorders>
            <w:shd w:val="clear" w:color="auto" w:fill="FFFFFF"/>
            <w:tcMar>
              <w:top w:w="0" w:type="dxa"/>
              <w:left w:w="70" w:type="dxa"/>
              <w:bottom w:w="0" w:type="dxa"/>
              <w:right w:w="70" w:type="dxa"/>
            </w:tcMar>
          </w:tcPr>
          <w:p w:rsidR="00454C15" w:rsidRDefault="00454C15">
            <w:pPr>
              <w:keepNext/>
              <w:spacing w:before="120"/>
              <w:jc w:val="both"/>
              <w:outlineLvl w:val="5"/>
              <w:rPr>
                <w:b/>
                <w:bCs/>
              </w:rPr>
            </w:pPr>
          </w:p>
        </w:tc>
      </w:tr>
      <w:tr w:rsidR="00454C15" w:rsidTr="00500150">
        <w:tc>
          <w:tcPr>
            <w:tcW w:w="15309" w:type="dxa"/>
            <w:gridSpan w:val="9"/>
            <w:tcBorders>
              <w:top w:val="single" w:sz="6" w:space="0" w:color="auto"/>
              <w:left w:val="single" w:sz="4" w:space="0" w:color="auto"/>
              <w:bottom w:val="single" w:sz="6" w:space="0" w:color="auto"/>
              <w:right w:val="single" w:sz="4" w:space="0" w:color="auto"/>
            </w:tcBorders>
            <w:shd w:val="pct5" w:color="auto" w:fill="auto"/>
            <w:tcMar>
              <w:top w:w="0" w:type="dxa"/>
              <w:left w:w="70" w:type="dxa"/>
              <w:bottom w:w="0" w:type="dxa"/>
              <w:right w:w="70" w:type="dxa"/>
            </w:tcMar>
            <w:hideMark/>
          </w:tcPr>
          <w:p w:rsidR="00454C15" w:rsidRDefault="00454C15">
            <w:pPr>
              <w:ind w:left="214"/>
              <w:jc w:val="both"/>
              <w:rPr>
                <w:rFonts w:eastAsia="Times New Roman" w:cs="Arial"/>
                <w:i/>
              </w:rPr>
            </w:pPr>
            <w:r>
              <w:rPr>
                <w:rFonts w:eastAsia="Times New Roman" w:cs="Arial"/>
                <w:b/>
                <w:bCs/>
                <w:i/>
              </w:rPr>
              <w:t>Prise en charge diététique de trois cas de malades</w:t>
            </w:r>
            <w:r>
              <w:rPr>
                <w:rFonts w:eastAsia="Times New Roman" w:cs="Arial"/>
                <w:i/>
              </w:rPr>
              <w:t xml:space="preserve"> </w:t>
            </w:r>
          </w:p>
          <w:p w:rsidR="00454C15" w:rsidRDefault="00454C15" w:rsidP="00454C15">
            <w:pPr>
              <w:numPr>
                <w:ilvl w:val="0"/>
                <w:numId w:val="1"/>
              </w:numPr>
              <w:spacing w:after="160" w:line="256" w:lineRule="auto"/>
              <w:ind w:left="356" w:hanging="218"/>
              <w:jc w:val="both"/>
              <w:rPr>
                <w:rFonts w:eastAsia="Times New Roman" w:cs="Arial"/>
                <w:i/>
              </w:rPr>
            </w:pPr>
            <w:r>
              <w:rPr>
                <w:rFonts w:eastAsia="Times New Roman" w:cs="Arial"/>
                <w:i/>
              </w:rPr>
              <w:t xml:space="preserve">Mise en pratique de la </w:t>
            </w:r>
            <w:r>
              <w:rPr>
                <w:rFonts w:eastAsia="Times New Roman" w:cs="Arial"/>
                <w:i/>
                <w:u w:val="single"/>
              </w:rPr>
              <w:t>démarche de soin diététique</w:t>
            </w:r>
            <w:r>
              <w:rPr>
                <w:rFonts w:eastAsia="Times New Roman" w:cs="Arial"/>
                <w:i/>
              </w:rPr>
              <w:t xml:space="preserve"> avec la prise en compte de tous les paramètres concernant </w:t>
            </w:r>
            <w:r>
              <w:rPr>
                <w:rFonts w:eastAsia="Times New Roman" w:cs="Arial"/>
                <w:i/>
                <w:u w:val="single"/>
              </w:rPr>
              <w:t>le malade</w:t>
            </w:r>
            <w:r>
              <w:rPr>
                <w:rFonts w:eastAsia="Times New Roman" w:cs="Arial"/>
                <w:i/>
              </w:rPr>
              <w:t xml:space="preserve"> (anonymat, prescription médicale, goûts et environnement socioprofessionnel, culturel </w:t>
            </w:r>
            <w:r>
              <w:rPr>
                <w:rFonts w:eastAsia="Times New Roman" w:cs="Arial"/>
                <w:i/>
                <w:u w:val="single"/>
              </w:rPr>
              <w:t>du malade</w:t>
            </w:r>
            <w:r>
              <w:rPr>
                <w:rFonts w:eastAsia="Times New Roman" w:cs="Arial"/>
                <w:i/>
              </w:rPr>
              <w:t>...)</w:t>
            </w:r>
          </w:p>
          <w:p w:rsidR="00454C15" w:rsidRDefault="00454C15" w:rsidP="00454C15">
            <w:pPr>
              <w:numPr>
                <w:ilvl w:val="0"/>
                <w:numId w:val="1"/>
              </w:numPr>
              <w:spacing w:after="160" w:line="256" w:lineRule="auto"/>
              <w:ind w:left="356" w:hanging="218"/>
              <w:jc w:val="both"/>
              <w:rPr>
                <w:rFonts w:eastAsia="Times New Roman" w:cs="Arial"/>
                <w:i/>
              </w:rPr>
            </w:pPr>
            <w:r>
              <w:rPr>
                <w:rFonts w:eastAsia="Times New Roman" w:cs="Arial"/>
                <w:i/>
              </w:rPr>
              <w:t>Réinvestissement des connaissances dans un contexte professionnel</w:t>
            </w:r>
          </w:p>
          <w:p w:rsidR="00454C15" w:rsidRDefault="00454C15" w:rsidP="00454C15">
            <w:pPr>
              <w:numPr>
                <w:ilvl w:val="0"/>
                <w:numId w:val="1"/>
              </w:numPr>
              <w:spacing w:after="160" w:line="256" w:lineRule="auto"/>
              <w:ind w:left="356" w:hanging="218"/>
              <w:jc w:val="both"/>
              <w:rPr>
                <w:rFonts w:eastAsia="Times New Roman" w:cs="Arial"/>
                <w:i/>
              </w:rPr>
            </w:pPr>
            <w:r>
              <w:rPr>
                <w:rFonts w:eastAsia="Times New Roman" w:cs="Arial"/>
                <w:i/>
              </w:rPr>
              <w:t>implication du stagiaire et aptitude à proposer des solutions adaptées</w:t>
            </w:r>
          </w:p>
        </w:tc>
      </w:tr>
      <w:tr w:rsidR="00454C15" w:rsidTr="00500150">
        <w:tc>
          <w:tcPr>
            <w:tcW w:w="9808" w:type="dxa"/>
            <w:tcBorders>
              <w:top w:val="single" w:sz="6" w:space="0" w:color="auto"/>
              <w:left w:val="single" w:sz="4" w:space="0" w:color="auto"/>
              <w:bottom w:val="single" w:sz="6" w:space="0" w:color="auto"/>
              <w:right w:val="single" w:sz="6" w:space="0" w:color="auto"/>
            </w:tcBorders>
            <w:shd w:val="pct5" w:color="auto" w:fill="auto"/>
            <w:tcMar>
              <w:top w:w="0" w:type="dxa"/>
              <w:left w:w="70" w:type="dxa"/>
              <w:bottom w:w="0" w:type="dxa"/>
              <w:right w:w="70" w:type="dxa"/>
            </w:tcMar>
            <w:hideMark/>
          </w:tcPr>
          <w:p w:rsidR="00454C15" w:rsidRDefault="00454C15">
            <w:pPr>
              <w:keepNext/>
              <w:outlineLvl w:val="8"/>
              <w:rPr>
                <w:rFonts w:eastAsia="Times New Roman" w:cs="Arial"/>
                <w:b/>
                <w:bCs/>
                <w:i/>
              </w:rPr>
            </w:pPr>
            <w:r>
              <w:rPr>
                <w:rFonts w:eastAsia="Times New Roman" w:cs="Arial"/>
                <w:b/>
                <w:bCs/>
                <w:i/>
              </w:rPr>
              <w:t xml:space="preserve">cas n° 1 </w:t>
            </w:r>
          </w:p>
        </w:tc>
        <w:tc>
          <w:tcPr>
            <w:tcW w:w="1342" w:type="dxa"/>
            <w:gridSpan w:val="3"/>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454C15" w:rsidRDefault="00454C15">
            <w:pPr>
              <w:jc w:val="center"/>
              <w:rPr>
                <w:rFonts w:eastAsia="Times New Roman" w:cs="Arial"/>
                <w:i/>
              </w:rPr>
            </w:pPr>
          </w:p>
        </w:tc>
        <w:tc>
          <w:tcPr>
            <w:tcW w:w="1588"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454C15" w:rsidRDefault="00454C15">
            <w:pPr>
              <w:jc w:val="center"/>
              <w:rPr>
                <w:rFonts w:eastAsia="Times New Roman" w:cs="Arial"/>
                <w:i/>
              </w:rPr>
            </w:pPr>
          </w:p>
        </w:tc>
        <w:tc>
          <w:tcPr>
            <w:tcW w:w="1342" w:type="dxa"/>
            <w:gridSpan w:val="2"/>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454C15" w:rsidRDefault="00454C15">
            <w:pPr>
              <w:jc w:val="center"/>
              <w:rPr>
                <w:rFonts w:eastAsia="Times New Roman" w:cs="Arial"/>
                <w:i/>
              </w:rPr>
            </w:pPr>
          </w:p>
        </w:tc>
        <w:tc>
          <w:tcPr>
            <w:tcW w:w="1229" w:type="dxa"/>
            <w:gridSpan w:val="2"/>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454C15" w:rsidRDefault="00454C15">
            <w:pPr>
              <w:jc w:val="center"/>
              <w:rPr>
                <w:rFonts w:eastAsia="Times New Roman" w:cs="Arial"/>
                <w:i/>
              </w:rPr>
            </w:pPr>
          </w:p>
        </w:tc>
      </w:tr>
      <w:tr w:rsidR="00454C15" w:rsidTr="00500150">
        <w:tc>
          <w:tcPr>
            <w:tcW w:w="9808" w:type="dxa"/>
            <w:tcBorders>
              <w:top w:val="single" w:sz="6" w:space="0" w:color="auto"/>
              <w:left w:val="single" w:sz="4" w:space="0" w:color="auto"/>
              <w:bottom w:val="single" w:sz="6" w:space="0" w:color="auto"/>
              <w:right w:val="single" w:sz="6" w:space="0" w:color="auto"/>
            </w:tcBorders>
            <w:shd w:val="pct5" w:color="auto" w:fill="auto"/>
            <w:tcMar>
              <w:top w:w="0" w:type="dxa"/>
              <w:left w:w="70" w:type="dxa"/>
              <w:bottom w:w="0" w:type="dxa"/>
              <w:right w:w="70" w:type="dxa"/>
            </w:tcMar>
            <w:hideMark/>
          </w:tcPr>
          <w:p w:rsidR="00454C15" w:rsidRDefault="00454C15">
            <w:pPr>
              <w:keepNext/>
              <w:outlineLvl w:val="8"/>
              <w:rPr>
                <w:rFonts w:eastAsia="Times New Roman" w:cs="Arial"/>
                <w:b/>
                <w:bCs/>
                <w:i/>
              </w:rPr>
            </w:pPr>
            <w:r>
              <w:rPr>
                <w:rFonts w:eastAsia="Times New Roman" w:cs="Arial"/>
                <w:b/>
                <w:bCs/>
                <w:i/>
              </w:rPr>
              <w:t>cas n° 2</w:t>
            </w:r>
          </w:p>
        </w:tc>
        <w:tc>
          <w:tcPr>
            <w:tcW w:w="1342" w:type="dxa"/>
            <w:gridSpan w:val="3"/>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454C15" w:rsidRDefault="00454C15">
            <w:pPr>
              <w:jc w:val="center"/>
              <w:rPr>
                <w:rFonts w:eastAsia="Times New Roman" w:cs="Arial"/>
                <w:i/>
              </w:rPr>
            </w:pPr>
          </w:p>
        </w:tc>
        <w:tc>
          <w:tcPr>
            <w:tcW w:w="1588"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454C15" w:rsidRDefault="00454C15">
            <w:pPr>
              <w:jc w:val="center"/>
              <w:rPr>
                <w:rFonts w:eastAsia="Times New Roman" w:cs="Arial"/>
                <w:i/>
              </w:rPr>
            </w:pPr>
          </w:p>
        </w:tc>
        <w:tc>
          <w:tcPr>
            <w:tcW w:w="1342" w:type="dxa"/>
            <w:gridSpan w:val="2"/>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454C15" w:rsidRDefault="00454C15">
            <w:pPr>
              <w:jc w:val="center"/>
              <w:rPr>
                <w:rFonts w:eastAsia="Times New Roman" w:cs="Arial"/>
                <w:i/>
              </w:rPr>
            </w:pPr>
          </w:p>
        </w:tc>
        <w:tc>
          <w:tcPr>
            <w:tcW w:w="1229" w:type="dxa"/>
            <w:gridSpan w:val="2"/>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454C15" w:rsidRDefault="00454C15">
            <w:pPr>
              <w:jc w:val="center"/>
              <w:rPr>
                <w:rFonts w:eastAsia="Times New Roman" w:cs="Arial"/>
                <w:i/>
              </w:rPr>
            </w:pPr>
          </w:p>
        </w:tc>
      </w:tr>
      <w:tr w:rsidR="00454C15" w:rsidTr="00500150">
        <w:trPr>
          <w:trHeight w:val="152"/>
        </w:trPr>
        <w:tc>
          <w:tcPr>
            <w:tcW w:w="9808" w:type="dxa"/>
            <w:tcBorders>
              <w:top w:val="single" w:sz="6" w:space="0" w:color="auto"/>
              <w:left w:val="single" w:sz="4" w:space="0" w:color="auto"/>
              <w:bottom w:val="single" w:sz="6" w:space="0" w:color="auto"/>
              <w:right w:val="single" w:sz="6" w:space="0" w:color="auto"/>
            </w:tcBorders>
            <w:shd w:val="pct5" w:color="auto" w:fill="auto"/>
            <w:tcMar>
              <w:top w:w="0" w:type="dxa"/>
              <w:left w:w="70" w:type="dxa"/>
              <w:bottom w:w="0" w:type="dxa"/>
              <w:right w:w="70" w:type="dxa"/>
            </w:tcMar>
            <w:hideMark/>
          </w:tcPr>
          <w:p w:rsidR="00454C15" w:rsidRDefault="00454C15">
            <w:pPr>
              <w:keepNext/>
              <w:outlineLvl w:val="8"/>
              <w:rPr>
                <w:rFonts w:eastAsia="Times New Roman" w:cs="Arial"/>
                <w:b/>
                <w:bCs/>
                <w:i/>
              </w:rPr>
            </w:pPr>
            <w:r>
              <w:rPr>
                <w:rFonts w:eastAsia="Times New Roman" w:cs="Arial"/>
                <w:b/>
                <w:bCs/>
                <w:i/>
              </w:rPr>
              <w:t>cas n° 3</w:t>
            </w:r>
          </w:p>
        </w:tc>
        <w:tc>
          <w:tcPr>
            <w:tcW w:w="1342" w:type="dxa"/>
            <w:gridSpan w:val="3"/>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454C15" w:rsidRDefault="00454C15">
            <w:pPr>
              <w:jc w:val="center"/>
              <w:rPr>
                <w:rFonts w:eastAsia="Times New Roman" w:cs="Arial"/>
                <w:i/>
              </w:rPr>
            </w:pPr>
          </w:p>
        </w:tc>
        <w:tc>
          <w:tcPr>
            <w:tcW w:w="1588"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454C15" w:rsidRDefault="00454C15">
            <w:pPr>
              <w:jc w:val="center"/>
              <w:rPr>
                <w:rFonts w:eastAsia="Times New Roman" w:cs="Arial"/>
                <w:i/>
              </w:rPr>
            </w:pPr>
          </w:p>
        </w:tc>
        <w:tc>
          <w:tcPr>
            <w:tcW w:w="1342" w:type="dxa"/>
            <w:gridSpan w:val="2"/>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454C15" w:rsidRDefault="00454C15">
            <w:pPr>
              <w:jc w:val="center"/>
              <w:rPr>
                <w:rFonts w:eastAsia="Times New Roman" w:cs="Arial"/>
                <w:i/>
              </w:rPr>
            </w:pPr>
          </w:p>
        </w:tc>
        <w:tc>
          <w:tcPr>
            <w:tcW w:w="1229" w:type="dxa"/>
            <w:gridSpan w:val="2"/>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454C15" w:rsidRDefault="00454C15">
            <w:pPr>
              <w:jc w:val="center"/>
              <w:rPr>
                <w:rFonts w:eastAsia="Times New Roman" w:cs="Arial"/>
                <w:i/>
              </w:rPr>
            </w:pPr>
          </w:p>
        </w:tc>
      </w:tr>
      <w:tr w:rsidR="00454C15" w:rsidTr="00500150">
        <w:tc>
          <w:tcPr>
            <w:tcW w:w="15309" w:type="dxa"/>
            <w:gridSpan w:val="9"/>
            <w:tcBorders>
              <w:top w:val="single" w:sz="6" w:space="0" w:color="auto"/>
              <w:left w:val="single" w:sz="6" w:space="0" w:color="auto"/>
              <w:bottom w:val="single" w:sz="6" w:space="0" w:color="auto"/>
              <w:right w:val="single" w:sz="6" w:space="0" w:color="auto"/>
            </w:tcBorders>
            <w:shd w:val="clear" w:color="auto" w:fill="A6A6A6"/>
            <w:tcMar>
              <w:top w:w="0" w:type="dxa"/>
              <w:left w:w="70" w:type="dxa"/>
              <w:bottom w:w="0" w:type="dxa"/>
              <w:right w:w="70" w:type="dxa"/>
            </w:tcMar>
            <w:hideMark/>
          </w:tcPr>
          <w:p w:rsidR="00454C15" w:rsidRDefault="00454C15">
            <w:pPr>
              <w:spacing w:before="40" w:after="40"/>
              <w:rPr>
                <w:rFonts w:eastAsia="Times New Roman" w:cs="Arial"/>
                <w:b/>
              </w:rPr>
            </w:pPr>
            <w:r>
              <w:rPr>
                <w:rFonts w:eastAsia="Times New Roman" w:cs="Arial"/>
                <w:b/>
                <w:bCs/>
                <w:u w:val="single"/>
              </w:rPr>
              <w:t>Étude personnelle en lien avec la  nutrition ou la diététique ( 3 points)</w:t>
            </w:r>
          </w:p>
        </w:tc>
      </w:tr>
      <w:tr w:rsidR="00454C15" w:rsidTr="00500150">
        <w:trPr>
          <w:trHeight w:val="980"/>
        </w:trPr>
        <w:tc>
          <w:tcPr>
            <w:tcW w:w="9808" w:type="dxa"/>
            <w:tcBorders>
              <w:top w:val="single" w:sz="6" w:space="0" w:color="auto"/>
              <w:left w:val="single" w:sz="4" w:space="0" w:color="auto"/>
              <w:bottom w:val="single" w:sz="6" w:space="0" w:color="auto"/>
              <w:right w:val="single" w:sz="6" w:space="0" w:color="auto"/>
            </w:tcBorders>
            <w:shd w:val="pct5" w:color="auto" w:fill="auto"/>
            <w:tcMar>
              <w:top w:w="0" w:type="dxa"/>
              <w:left w:w="70" w:type="dxa"/>
              <w:bottom w:w="0" w:type="dxa"/>
              <w:right w:w="70" w:type="dxa"/>
            </w:tcMar>
            <w:hideMark/>
          </w:tcPr>
          <w:p w:rsidR="00454C15" w:rsidRDefault="00454C15">
            <w:pPr>
              <w:tabs>
                <w:tab w:val="num" w:pos="639"/>
              </w:tabs>
              <w:rPr>
                <w:rFonts w:eastAsia="Times New Roman" w:cs="Arial"/>
              </w:rPr>
            </w:pPr>
            <w:r>
              <w:rPr>
                <w:rFonts w:eastAsia="Times New Roman" w:cs="Arial"/>
              </w:rPr>
              <w:t xml:space="preserve">- Intérêt de l’étude </w:t>
            </w:r>
          </w:p>
          <w:p w:rsidR="00454C15" w:rsidRDefault="00454C15">
            <w:pPr>
              <w:tabs>
                <w:tab w:val="num" w:pos="639"/>
              </w:tabs>
              <w:rPr>
                <w:rFonts w:eastAsia="Times New Roman" w:cs="Arial"/>
              </w:rPr>
            </w:pPr>
            <w:r>
              <w:rPr>
                <w:rFonts w:eastAsia="Times New Roman" w:cs="Arial"/>
              </w:rPr>
              <w:t>- qualité de la réflexion (rigueur de la démarche, utilisation ou approfondissement de connaissances)</w:t>
            </w:r>
          </w:p>
          <w:p w:rsidR="00454C15" w:rsidRDefault="00454C15">
            <w:pPr>
              <w:tabs>
                <w:tab w:val="num" w:pos="639"/>
              </w:tabs>
              <w:rPr>
                <w:rFonts w:eastAsia="Times New Roman" w:cs="Arial"/>
              </w:rPr>
            </w:pPr>
            <w:r>
              <w:rPr>
                <w:rFonts w:eastAsia="Times New Roman" w:cs="Arial"/>
              </w:rPr>
              <w:t>- méthodologie utilisée</w:t>
            </w:r>
          </w:p>
          <w:p w:rsidR="00454C15" w:rsidRDefault="00454C15">
            <w:pPr>
              <w:tabs>
                <w:tab w:val="num" w:pos="639"/>
              </w:tabs>
              <w:rPr>
                <w:rFonts w:eastAsia="Times New Roman" w:cs="Arial"/>
              </w:rPr>
            </w:pPr>
            <w:r>
              <w:rPr>
                <w:rFonts w:eastAsia="Times New Roman" w:cs="Arial"/>
              </w:rPr>
              <w:t>- exploitation des résultats ou des informations à des fins professionnelles.</w:t>
            </w:r>
          </w:p>
        </w:tc>
        <w:tc>
          <w:tcPr>
            <w:tcW w:w="1342" w:type="dxa"/>
            <w:gridSpan w:val="3"/>
            <w:tcBorders>
              <w:top w:val="single" w:sz="6" w:space="0" w:color="auto"/>
              <w:left w:val="single" w:sz="6" w:space="0" w:color="auto"/>
              <w:bottom w:val="single" w:sz="4" w:space="0" w:color="auto"/>
              <w:right w:val="single" w:sz="6" w:space="0" w:color="auto"/>
            </w:tcBorders>
            <w:tcMar>
              <w:top w:w="0" w:type="dxa"/>
              <w:left w:w="70" w:type="dxa"/>
              <w:bottom w:w="0" w:type="dxa"/>
              <w:right w:w="70" w:type="dxa"/>
            </w:tcMar>
          </w:tcPr>
          <w:p w:rsidR="00454C15" w:rsidRDefault="00454C15">
            <w:pPr>
              <w:spacing w:before="40" w:after="40"/>
              <w:jc w:val="center"/>
              <w:rPr>
                <w:rFonts w:eastAsia="Times New Roman" w:cs="Arial"/>
              </w:rPr>
            </w:pPr>
          </w:p>
        </w:tc>
        <w:tc>
          <w:tcPr>
            <w:tcW w:w="1588" w:type="dxa"/>
            <w:tcBorders>
              <w:top w:val="single" w:sz="6" w:space="0" w:color="auto"/>
              <w:left w:val="single" w:sz="6" w:space="0" w:color="auto"/>
              <w:bottom w:val="single" w:sz="4" w:space="0" w:color="auto"/>
              <w:right w:val="single" w:sz="6" w:space="0" w:color="auto"/>
            </w:tcBorders>
            <w:tcMar>
              <w:top w:w="0" w:type="dxa"/>
              <w:left w:w="70" w:type="dxa"/>
              <w:bottom w:w="0" w:type="dxa"/>
              <w:right w:w="70" w:type="dxa"/>
            </w:tcMar>
          </w:tcPr>
          <w:p w:rsidR="00454C15" w:rsidRDefault="00454C15">
            <w:pPr>
              <w:spacing w:before="40" w:after="40"/>
              <w:jc w:val="center"/>
              <w:rPr>
                <w:rFonts w:eastAsia="Times New Roman" w:cs="Arial"/>
              </w:rPr>
            </w:pPr>
          </w:p>
        </w:tc>
        <w:tc>
          <w:tcPr>
            <w:tcW w:w="1342" w:type="dxa"/>
            <w:gridSpan w:val="2"/>
            <w:tcBorders>
              <w:top w:val="single" w:sz="6" w:space="0" w:color="auto"/>
              <w:left w:val="single" w:sz="6" w:space="0" w:color="auto"/>
              <w:bottom w:val="single" w:sz="4" w:space="0" w:color="auto"/>
              <w:right w:val="single" w:sz="6" w:space="0" w:color="auto"/>
            </w:tcBorders>
            <w:tcMar>
              <w:top w:w="0" w:type="dxa"/>
              <w:left w:w="70" w:type="dxa"/>
              <w:bottom w:w="0" w:type="dxa"/>
              <w:right w:w="70" w:type="dxa"/>
            </w:tcMar>
          </w:tcPr>
          <w:p w:rsidR="00454C15" w:rsidRDefault="00454C15">
            <w:pPr>
              <w:spacing w:before="40" w:after="40"/>
              <w:jc w:val="center"/>
              <w:rPr>
                <w:rFonts w:eastAsia="Times New Roman" w:cs="Arial"/>
              </w:rPr>
            </w:pPr>
          </w:p>
        </w:tc>
        <w:tc>
          <w:tcPr>
            <w:tcW w:w="1229" w:type="dxa"/>
            <w:gridSpan w:val="2"/>
            <w:tcBorders>
              <w:top w:val="single" w:sz="6" w:space="0" w:color="auto"/>
              <w:left w:val="single" w:sz="6" w:space="0" w:color="auto"/>
              <w:bottom w:val="single" w:sz="4" w:space="0" w:color="auto"/>
              <w:right w:val="single" w:sz="6" w:space="0" w:color="auto"/>
            </w:tcBorders>
            <w:tcMar>
              <w:top w:w="0" w:type="dxa"/>
              <w:left w:w="70" w:type="dxa"/>
              <w:bottom w:w="0" w:type="dxa"/>
              <w:right w:w="70" w:type="dxa"/>
            </w:tcMar>
          </w:tcPr>
          <w:p w:rsidR="00454C15" w:rsidRDefault="00454C15">
            <w:pPr>
              <w:spacing w:before="40" w:after="40"/>
              <w:jc w:val="center"/>
              <w:rPr>
                <w:rFonts w:eastAsia="Times New Roman" w:cs="Arial"/>
              </w:rPr>
            </w:pPr>
          </w:p>
        </w:tc>
      </w:tr>
      <w:tr w:rsidR="00454C15" w:rsidTr="00500150">
        <w:trPr>
          <w:trHeight w:val="464"/>
        </w:trPr>
        <w:tc>
          <w:tcPr>
            <w:tcW w:w="9808" w:type="dxa"/>
            <w:tcBorders>
              <w:top w:val="single" w:sz="6" w:space="0" w:color="auto"/>
              <w:left w:val="single" w:sz="4" w:space="0" w:color="auto"/>
              <w:bottom w:val="single" w:sz="6" w:space="0" w:color="auto"/>
              <w:right w:val="single" w:sz="6" w:space="0" w:color="auto"/>
            </w:tcBorders>
            <w:shd w:val="clear" w:color="auto" w:fill="D9D9D9"/>
            <w:tcMar>
              <w:top w:w="0" w:type="dxa"/>
              <w:left w:w="70" w:type="dxa"/>
              <w:bottom w:w="0" w:type="dxa"/>
              <w:right w:w="70" w:type="dxa"/>
            </w:tcMar>
            <w:hideMark/>
          </w:tcPr>
          <w:p w:rsidR="00454C15" w:rsidRDefault="00454C15">
            <w:pPr>
              <w:keepNext/>
              <w:spacing w:before="60" w:after="60"/>
              <w:jc w:val="right"/>
              <w:outlineLvl w:val="6"/>
              <w:rPr>
                <w:rFonts w:eastAsia="Times New Roman" w:cs="Arial"/>
                <w:b/>
                <w:bCs/>
                <w:i/>
                <w:iCs/>
                <w:lang w:val="en-GB"/>
              </w:rPr>
            </w:pPr>
            <w:r>
              <w:rPr>
                <w:rFonts w:eastAsia="Times New Roman" w:cs="Arial"/>
                <w:b/>
                <w:bCs/>
                <w:i/>
                <w:iCs/>
                <w:lang w:val="en-GB"/>
              </w:rPr>
              <w:t>Total 2 (</w:t>
            </w:r>
            <w:proofErr w:type="spellStart"/>
            <w:r>
              <w:rPr>
                <w:rFonts w:eastAsia="Times New Roman" w:cs="Arial"/>
                <w:b/>
                <w:bCs/>
                <w:i/>
                <w:iCs/>
                <w:lang w:val="en-GB"/>
              </w:rPr>
              <w:t>contenu</w:t>
            </w:r>
            <w:proofErr w:type="spellEnd"/>
            <w:r>
              <w:rPr>
                <w:rFonts w:eastAsia="Times New Roman" w:cs="Arial"/>
                <w:b/>
                <w:bCs/>
                <w:i/>
                <w:iCs/>
                <w:lang w:val="en-GB"/>
              </w:rPr>
              <w:t>) =</w:t>
            </w:r>
          </w:p>
        </w:tc>
        <w:tc>
          <w:tcPr>
            <w:tcW w:w="5501" w:type="dxa"/>
            <w:gridSpan w:val="8"/>
            <w:tcBorders>
              <w:top w:val="single" w:sz="6" w:space="0" w:color="auto"/>
              <w:left w:val="single" w:sz="6" w:space="0" w:color="auto"/>
              <w:bottom w:val="single" w:sz="4" w:space="0" w:color="auto"/>
              <w:right w:val="single" w:sz="6" w:space="0" w:color="auto"/>
            </w:tcBorders>
            <w:tcMar>
              <w:top w:w="0" w:type="dxa"/>
              <w:left w:w="70" w:type="dxa"/>
              <w:bottom w:w="0" w:type="dxa"/>
              <w:right w:w="70" w:type="dxa"/>
            </w:tcMar>
            <w:hideMark/>
          </w:tcPr>
          <w:p w:rsidR="00454C15" w:rsidRDefault="00454C15">
            <w:pPr>
              <w:keepNext/>
              <w:spacing w:before="60" w:after="60"/>
              <w:jc w:val="center"/>
              <w:outlineLvl w:val="6"/>
              <w:rPr>
                <w:rFonts w:eastAsia="Times New Roman" w:cs="Arial"/>
                <w:b/>
                <w:bCs/>
                <w:i/>
                <w:iCs/>
                <w:lang w:val="en-GB"/>
              </w:rPr>
            </w:pPr>
            <w:r>
              <w:rPr>
                <w:rFonts w:eastAsia="Times New Roman" w:cs="Arial"/>
                <w:b/>
                <w:bCs/>
                <w:i/>
                <w:iCs/>
                <w:lang w:val="en-GB"/>
              </w:rPr>
              <w:t>............ / 27</w:t>
            </w:r>
          </w:p>
        </w:tc>
      </w:tr>
      <w:tr w:rsidR="00454C15" w:rsidTr="00500150">
        <w:tc>
          <w:tcPr>
            <w:tcW w:w="9808" w:type="dxa"/>
            <w:tcBorders>
              <w:top w:val="single" w:sz="6" w:space="0" w:color="auto"/>
              <w:left w:val="single" w:sz="6" w:space="0" w:color="auto"/>
              <w:bottom w:val="single" w:sz="6" w:space="0" w:color="auto"/>
              <w:right w:val="single" w:sz="6" w:space="0" w:color="auto"/>
            </w:tcBorders>
            <w:shd w:val="clear" w:color="auto" w:fill="D9D9D9"/>
            <w:tcMar>
              <w:top w:w="0" w:type="dxa"/>
              <w:left w:w="70" w:type="dxa"/>
              <w:bottom w:w="0" w:type="dxa"/>
              <w:right w:w="70" w:type="dxa"/>
            </w:tcMar>
            <w:hideMark/>
          </w:tcPr>
          <w:p w:rsidR="00454C15" w:rsidRDefault="00454C15">
            <w:pPr>
              <w:spacing w:before="60" w:after="60"/>
              <w:jc w:val="center"/>
              <w:rPr>
                <w:rFonts w:eastAsia="Times New Roman" w:cs="Arial"/>
                <w:b/>
              </w:rPr>
            </w:pPr>
            <w:r>
              <w:rPr>
                <w:rFonts w:eastAsia="Times New Roman" w:cs="Arial"/>
                <w:b/>
              </w:rPr>
              <w:t>3 – PRÉSENTATION ORALE DU MÉMOIRE ET SOUTENANCE</w:t>
            </w:r>
          </w:p>
        </w:tc>
        <w:tc>
          <w:tcPr>
            <w:tcW w:w="1319" w:type="dxa"/>
            <w:gridSpan w:val="2"/>
            <w:tcBorders>
              <w:top w:val="single" w:sz="6" w:space="0" w:color="auto"/>
              <w:left w:val="single" w:sz="6" w:space="0" w:color="auto"/>
              <w:bottom w:val="single" w:sz="6" w:space="0" w:color="auto"/>
              <w:right w:val="single" w:sz="6" w:space="0" w:color="auto"/>
            </w:tcBorders>
            <w:shd w:val="clear" w:color="auto" w:fill="D9D9D9"/>
            <w:tcMar>
              <w:top w:w="0" w:type="dxa"/>
              <w:left w:w="70" w:type="dxa"/>
              <w:bottom w:w="0" w:type="dxa"/>
              <w:right w:w="70" w:type="dxa"/>
            </w:tcMar>
            <w:hideMark/>
          </w:tcPr>
          <w:p w:rsidR="00454C15" w:rsidRDefault="00454C15">
            <w:pPr>
              <w:keepNext/>
              <w:spacing w:before="120" w:after="120"/>
              <w:jc w:val="center"/>
              <w:outlineLvl w:val="1"/>
              <w:rPr>
                <w:rFonts w:eastAsia="Times New Roman" w:cs="Arial"/>
                <w:b/>
                <w:bCs/>
              </w:rPr>
            </w:pPr>
            <w:r>
              <w:rPr>
                <w:rFonts w:eastAsia="Times New Roman" w:cs="Arial"/>
                <w:b/>
                <w:bCs/>
              </w:rPr>
              <w:t>Non maîtrisé (0)</w:t>
            </w:r>
          </w:p>
        </w:tc>
        <w:tc>
          <w:tcPr>
            <w:tcW w:w="1644" w:type="dxa"/>
            <w:gridSpan w:val="3"/>
            <w:tcBorders>
              <w:top w:val="single" w:sz="6" w:space="0" w:color="auto"/>
              <w:left w:val="single" w:sz="6" w:space="0" w:color="auto"/>
              <w:bottom w:val="single" w:sz="6" w:space="0" w:color="auto"/>
              <w:right w:val="single" w:sz="6" w:space="0" w:color="auto"/>
            </w:tcBorders>
            <w:shd w:val="clear" w:color="auto" w:fill="D9D9D9"/>
            <w:tcMar>
              <w:top w:w="0" w:type="dxa"/>
              <w:left w:w="70" w:type="dxa"/>
              <w:bottom w:w="0" w:type="dxa"/>
              <w:right w:w="70" w:type="dxa"/>
            </w:tcMar>
            <w:hideMark/>
          </w:tcPr>
          <w:p w:rsidR="00454C15" w:rsidRDefault="00454C15">
            <w:pPr>
              <w:keepNext/>
              <w:spacing w:before="120" w:after="120"/>
              <w:jc w:val="center"/>
              <w:outlineLvl w:val="1"/>
              <w:rPr>
                <w:rFonts w:eastAsia="Times New Roman" w:cs="Arial"/>
                <w:b/>
                <w:bCs/>
              </w:rPr>
            </w:pPr>
            <w:r>
              <w:rPr>
                <w:rFonts w:eastAsia="Times New Roman" w:cs="Arial"/>
                <w:b/>
                <w:bCs/>
              </w:rPr>
              <w:t>Insuffisamment maîtrisé  (1)</w:t>
            </w:r>
          </w:p>
        </w:tc>
        <w:tc>
          <w:tcPr>
            <w:tcW w:w="1395" w:type="dxa"/>
            <w:gridSpan w:val="2"/>
            <w:tcBorders>
              <w:top w:val="single" w:sz="6" w:space="0" w:color="auto"/>
              <w:left w:val="single" w:sz="6" w:space="0" w:color="auto"/>
              <w:bottom w:val="single" w:sz="6" w:space="0" w:color="auto"/>
              <w:right w:val="single" w:sz="6" w:space="0" w:color="auto"/>
            </w:tcBorders>
            <w:shd w:val="clear" w:color="auto" w:fill="D9D9D9"/>
            <w:tcMar>
              <w:top w:w="0" w:type="dxa"/>
              <w:left w:w="70" w:type="dxa"/>
              <w:bottom w:w="0" w:type="dxa"/>
              <w:right w:w="70" w:type="dxa"/>
            </w:tcMar>
            <w:hideMark/>
          </w:tcPr>
          <w:p w:rsidR="00454C15" w:rsidRDefault="00454C15">
            <w:pPr>
              <w:keepNext/>
              <w:spacing w:before="120" w:after="120"/>
              <w:jc w:val="center"/>
              <w:outlineLvl w:val="1"/>
              <w:rPr>
                <w:rFonts w:eastAsia="Times New Roman" w:cs="Arial"/>
                <w:b/>
                <w:bCs/>
              </w:rPr>
            </w:pPr>
            <w:r>
              <w:rPr>
                <w:rFonts w:eastAsia="Times New Roman" w:cs="Arial"/>
                <w:b/>
                <w:bCs/>
              </w:rPr>
              <w:t>Maîtrisé (2)</w:t>
            </w:r>
          </w:p>
        </w:tc>
        <w:tc>
          <w:tcPr>
            <w:tcW w:w="1143" w:type="dxa"/>
            <w:tcBorders>
              <w:top w:val="single" w:sz="6" w:space="0" w:color="auto"/>
              <w:left w:val="single" w:sz="6" w:space="0" w:color="auto"/>
              <w:bottom w:val="single" w:sz="6" w:space="0" w:color="auto"/>
              <w:right w:val="single" w:sz="6" w:space="0" w:color="auto"/>
            </w:tcBorders>
            <w:shd w:val="clear" w:color="auto" w:fill="D9D9D9"/>
            <w:tcMar>
              <w:top w:w="0" w:type="dxa"/>
              <w:left w:w="70" w:type="dxa"/>
              <w:bottom w:w="0" w:type="dxa"/>
              <w:right w:w="70" w:type="dxa"/>
            </w:tcMar>
            <w:hideMark/>
          </w:tcPr>
          <w:p w:rsidR="00454C15" w:rsidRDefault="00454C15">
            <w:pPr>
              <w:keepNext/>
              <w:spacing w:before="120" w:after="120"/>
              <w:jc w:val="center"/>
              <w:outlineLvl w:val="1"/>
              <w:rPr>
                <w:rFonts w:eastAsia="Times New Roman" w:cs="Arial"/>
                <w:b/>
                <w:bCs/>
              </w:rPr>
            </w:pPr>
            <w:r>
              <w:rPr>
                <w:rFonts w:eastAsia="Times New Roman" w:cs="Arial"/>
                <w:b/>
                <w:bCs/>
              </w:rPr>
              <w:t xml:space="preserve">Bien Maîtrisé (3) </w:t>
            </w:r>
          </w:p>
        </w:tc>
      </w:tr>
      <w:tr w:rsidR="00454C15" w:rsidTr="00500150">
        <w:trPr>
          <w:trHeight w:val="507"/>
        </w:trPr>
        <w:tc>
          <w:tcPr>
            <w:tcW w:w="9808" w:type="dxa"/>
            <w:tcBorders>
              <w:top w:val="single" w:sz="6" w:space="0" w:color="auto"/>
              <w:left w:val="single" w:sz="4" w:space="0" w:color="auto"/>
              <w:bottom w:val="single" w:sz="6" w:space="0" w:color="auto"/>
              <w:right w:val="single" w:sz="6" w:space="0" w:color="auto"/>
            </w:tcBorders>
            <w:shd w:val="pct5" w:color="auto" w:fill="auto"/>
            <w:tcMar>
              <w:top w:w="0" w:type="dxa"/>
              <w:left w:w="70" w:type="dxa"/>
              <w:bottom w:w="0" w:type="dxa"/>
              <w:right w:w="70" w:type="dxa"/>
            </w:tcMar>
            <w:hideMark/>
          </w:tcPr>
          <w:p w:rsidR="00454C15" w:rsidRDefault="00454C15">
            <w:pPr>
              <w:spacing w:before="60" w:after="60"/>
              <w:ind w:left="72"/>
              <w:rPr>
                <w:rFonts w:eastAsia="Times New Roman" w:cs="Arial"/>
              </w:rPr>
            </w:pPr>
            <w:r>
              <w:rPr>
                <w:rFonts w:eastAsia="Times New Roman" w:cs="Arial"/>
              </w:rPr>
              <w:t>Qualité de la présentation orale (caractère synthétique, respect du temps, qualité des supports de communication éventuels, contenu en lien avec l'écrit…)</w:t>
            </w:r>
          </w:p>
        </w:tc>
        <w:tc>
          <w:tcPr>
            <w:tcW w:w="1319" w:type="dxa"/>
            <w:gridSpan w:val="2"/>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454C15" w:rsidRDefault="00454C15">
            <w:pPr>
              <w:spacing w:before="60" w:after="60"/>
              <w:rPr>
                <w:rFonts w:eastAsia="Times New Roman" w:cs="Arial"/>
              </w:rPr>
            </w:pPr>
          </w:p>
        </w:tc>
        <w:tc>
          <w:tcPr>
            <w:tcW w:w="1644" w:type="dxa"/>
            <w:gridSpan w:val="3"/>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454C15" w:rsidRDefault="00454C15">
            <w:pPr>
              <w:spacing w:before="60" w:after="60"/>
              <w:rPr>
                <w:rFonts w:eastAsia="Times New Roman" w:cs="Arial"/>
              </w:rPr>
            </w:pPr>
          </w:p>
        </w:tc>
        <w:tc>
          <w:tcPr>
            <w:tcW w:w="1395" w:type="dxa"/>
            <w:gridSpan w:val="2"/>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454C15" w:rsidRDefault="00454C15">
            <w:pPr>
              <w:spacing w:before="60" w:after="60"/>
              <w:rPr>
                <w:rFonts w:eastAsia="Times New Roman" w:cs="Arial"/>
              </w:rPr>
            </w:pPr>
          </w:p>
        </w:tc>
        <w:tc>
          <w:tcPr>
            <w:tcW w:w="1143"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454C15" w:rsidRDefault="00454C15">
            <w:pPr>
              <w:spacing w:before="60" w:after="60"/>
              <w:rPr>
                <w:rFonts w:eastAsia="Times New Roman" w:cs="Arial"/>
              </w:rPr>
            </w:pPr>
          </w:p>
        </w:tc>
      </w:tr>
      <w:tr w:rsidR="00454C15" w:rsidTr="00500150">
        <w:trPr>
          <w:trHeight w:val="507"/>
        </w:trPr>
        <w:tc>
          <w:tcPr>
            <w:tcW w:w="9808" w:type="dxa"/>
            <w:tcBorders>
              <w:top w:val="single" w:sz="6" w:space="0" w:color="auto"/>
              <w:left w:val="single" w:sz="4" w:space="0" w:color="auto"/>
              <w:bottom w:val="single" w:sz="6" w:space="0" w:color="auto"/>
              <w:right w:val="single" w:sz="6" w:space="0" w:color="auto"/>
            </w:tcBorders>
            <w:shd w:val="pct5" w:color="auto" w:fill="auto"/>
            <w:tcMar>
              <w:top w:w="0" w:type="dxa"/>
              <w:left w:w="70" w:type="dxa"/>
              <w:bottom w:w="0" w:type="dxa"/>
              <w:right w:w="70" w:type="dxa"/>
            </w:tcMar>
            <w:hideMark/>
          </w:tcPr>
          <w:p w:rsidR="00454C15" w:rsidRDefault="00454C15">
            <w:pPr>
              <w:spacing w:before="60" w:after="60"/>
              <w:ind w:left="72"/>
              <w:rPr>
                <w:rFonts w:eastAsia="Times New Roman" w:cs="Arial"/>
              </w:rPr>
            </w:pPr>
            <w:r>
              <w:rPr>
                <w:rFonts w:eastAsia="Times New Roman" w:cs="Arial"/>
              </w:rPr>
              <w:t>Qualité de la soutenance (réactivité,  écoute, aptitude à l’argumentation, recul critique…)</w:t>
            </w:r>
          </w:p>
        </w:tc>
        <w:tc>
          <w:tcPr>
            <w:tcW w:w="1319" w:type="dxa"/>
            <w:gridSpan w:val="2"/>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454C15" w:rsidRDefault="00454C15">
            <w:pPr>
              <w:spacing w:before="60" w:after="60"/>
              <w:rPr>
                <w:rFonts w:eastAsia="Times New Roman" w:cs="Arial"/>
              </w:rPr>
            </w:pPr>
          </w:p>
        </w:tc>
        <w:tc>
          <w:tcPr>
            <w:tcW w:w="1644" w:type="dxa"/>
            <w:gridSpan w:val="3"/>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454C15" w:rsidRDefault="00454C15">
            <w:pPr>
              <w:spacing w:before="60" w:after="60"/>
              <w:rPr>
                <w:rFonts w:eastAsia="Times New Roman" w:cs="Arial"/>
              </w:rPr>
            </w:pPr>
          </w:p>
        </w:tc>
        <w:tc>
          <w:tcPr>
            <w:tcW w:w="1395" w:type="dxa"/>
            <w:gridSpan w:val="2"/>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454C15" w:rsidRDefault="00454C15">
            <w:pPr>
              <w:spacing w:before="60" w:after="60"/>
              <w:rPr>
                <w:rFonts w:eastAsia="Times New Roman" w:cs="Arial"/>
              </w:rPr>
            </w:pPr>
          </w:p>
        </w:tc>
        <w:tc>
          <w:tcPr>
            <w:tcW w:w="1143"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454C15" w:rsidRDefault="00454C15">
            <w:pPr>
              <w:spacing w:before="60" w:after="60"/>
              <w:rPr>
                <w:rFonts w:eastAsia="Times New Roman" w:cs="Arial"/>
              </w:rPr>
            </w:pPr>
          </w:p>
        </w:tc>
      </w:tr>
      <w:tr w:rsidR="00454C15" w:rsidTr="00500150">
        <w:tc>
          <w:tcPr>
            <w:tcW w:w="9808" w:type="dxa"/>
            <w:tcBorders>
              <w:top w:val="single" w:sz="6" w:space="0" w:color="auto"/>
              <w:left w:val="single" w:sz="4" w:space="0" w:color="auto"/>
              <w:bottom w:val="single" w:sz="4" w:space="0" w:color="auto"/>
              <w:right w:val="single" w:sz="4" w:space="0" w:color="auto"/>
            </w:tcBorders>
            <w:shd w:val="pct15" w:color="auto" w:fill="auto"/>
            <w:tcMar>
              <w:top w:w="0" w:type="dxa"/>
              <w:left w:w="70" w:type="dxa"/>
              <w:bottom w:w="0" w:type="dxa"/>
              <w:right w:w="70" w:type="dxa"/>
            </w:tcMar>
            <w:hideMark/>
          </w:tcPr>
          <w:p w:rsidR="00454C15" w:rsidRDefault="00454C15">
            <w:pPr>
              <w:keepNext/>
              <w:spacing w:before="60" w:after="60"/>
              <w:jc w:val="right"/>
              <w:outlineLvl w:val="6"/>
              <w:rPr>
                <w:rFonts w:eastAsia="Times New Roman" w:cs="Arial"/>
                <w:b/>
                <w:bCs/>
                <w:i/>
                <w:iCs/>
                <w:lang w:val="en-GB"/>
              </w:rPr>
            </w:pPr>
            <w:r>
              <w:rPr>
                <w:rFonts w:eastAsia="Times New Roman" w:cs="Arial"/>
                <w:b/>
                <w:bCs/>
                <w:i/>
                <w:iCs/>
                <w:lang w:val="en-GB"/>
              </w:rPr>
              <w:t>Total 3 (</w:t>
            </w:r>
            <w:proofErr w:type="spellStart"/>
            <w:r>
              <w:rPr>
                <w:rFonts w:eastAsia="Times New Roman" w:cs="Arial"/>
                <w:b/>
                <w:bCs/>
                <w:i/>
                <w:iCs/>
                <w:lang w:val="en-GB"/>
              </w:rPr>
              <w:t>présentation</w:t>
            </w:r>
            <w:proofErr w:type="spellEnd"/>
            <w:r>
              <w:rPr>
                <w:rFonts w:eastAsia="Times New Roman" w:cs="Arial"/>
                <w:b/>
                <w:bCs/>
                <w:i/>
                <w:iCs/>
                <w:lang w:val="en-GB"/>
              </w:rPr>
              <w:t>) =</w:t>
            </w:r>
          </w:p>
        </w:tc>
        <w:tc>
          <w:tcPr>
            <w:tcW w:w="5501" w:type="dxa"/>
            <w:gridSpan w:val="8"/>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54C15" w:rsidRDefault="00454C15">
            <w:pPr>
              <w:spacing w:before="60" w:after="60"/>
              <w:jc w:val="center"/>
              <w:rPr>
                <w:rFonts w:eastAsia="Times New Roman" w:cstheme="minorBidi"/>
                <w:b/>
                <w:i/>
                <w:iCs/>
                <w:lang w:val="en-GB"/>
              </w:rPr>
            </w:pPr>
            <w:r>
              <w:rPr>
                <w:rFonts w:eastAsia="Times New Roman" w:cs="Arial"/>
                <w:b/>
              </w:rPr>
              <w:t>............ / 6</w:t>
            </w:r>
          </w:p>
        </w:tc>
      </w:tr>
      <w:tr w:rsidR="00454C15" w:rsidTr="00500150">
        <w:trPr>
          <w:trHeight w:val="271"/>
        </w:trPr>
        <w:tc>
          <w:tcPr>
            <w:tcW w:w="9808" w:type="dxa"/>
            <w:tcBorders>
              <w:top w:val="single" w:sz="6" w:space="0" w:color="auto"/>
              <w:left w:val="single" w:sz="6" w:space="0" w:color="auto"/>
              <w:bottom w:val="single" w:sz="6" w:space="0" w:color="auto"/>
              <w:right w:val="single" w:sz="6" w:space="0" w:color="auto"/>
            </w:tcBorders>
            <w:shd w:val="pct12" w:color="auto" w:fill="auto"/>
            <w:tcMar>
              <w:top w:w="0" w:type="dxa"/>
              <w:left w:w="70" w:type="dxa"/>
              <w:bottom w:w="0" w:type="dxa"/>
              <w:right w:w="70" w:type="dxa"/>
            </w:tcMar>
            <w:vAlign w:val="center"/>
            <w:hideMark/>
          </w:tcPr>
          <w:p w:rsidR="00454C15" w:rsidRDefault="00454C15">
            <w:pPr>
              <w:keepNext/>
              <w:jc w:val="right"/>
              <w:outlineLvl w:val="0"/>
              <w:rPr>
                <w:rFonts w:eastAsia="Times New Roman" w:cs="Arial"/>
                <w:b/>
              </w:rPr>
            </w:pPr>
            <w:r>
              <w:rPr>
                <w:rFonts w:eastAsia="Times New Roman" w:cs="Arial"/>
                <w:b/>
              </w:rPr>
              <w:t>TOTAL GÉNÉRAL (total 1+ total 2 + total 3)</w:t>
            </w:r>
          </w:p>
        </w:tc>
        <w:tc>
          <w:tcPr>
            <w:tcW w:w="5501" w:type="dxa"/>
            <w:gridSpan w:val="8"/>
            <w:tcBorders>
              <w:top w:val="single" w:sz="6" w:space="0" w:color="auto"/>
              <w:left w:val="single" w:sz="6" w:space="0" w:color="auto"/>
              <w:bottom w:val="single" w:sz="6" w:space="0" w:color="auto"/>
              <w:right w:val="single" w:sz="6" w:space="0" w:color="auto"/>
            </w:tcBorders>
            <w:shd w:val="pct12" w:color="auto" w:fill="auto"/>
            <w:tcMar>
              <w:top w:w="0" w:type="dxa"/>
              <w:left w:w="70" w:type="dxa"/>
              <w:bottom w:w="0" w:type="dxa"/>
              <w:right w:w="70" w:type="dxa"/>
            </w:tcMar>
            <w:vAlign w:val="center"/>
            <w:hideMark/>
          </w:tcPr>
          <w:p w:rsidR="00454C15" w:rsidRDefault="00454C15">
            <w:pPr>
              <w:jc w:val="center"/>
              <w:rPr>
                <w:rFonts w:eastAsia="Times New Roman" w:cs="Arial"/>
                <w:b/>
              </w:rPr>
            </w:pPr>
            <w:r>
              <w:rPr>
                <w:rFonts w:eastAsia="Times New Roman" w:cs="Arial"/>
              </w:rPr>
              <w:t>............ </w:t>
            </w:r>
            <w:r>
              <w:rPr>
                <w:rFonts w:eastAsia="Times New Roman" w:cs="Arial"/>
                <w:b/>
                <w:bCs/>
              </w:rPr>
              <w:t>/ 40</w:t>
            </w:r>
          </w:p>
        </w:tc>
      </w:tr>
      <w:tr w:rsidR="00454C15" w:rsidTr="00500150">
        <w:trPr>
          <w:trHeight w:val="452"/>
        </w:trPr>
        <w:tc>
          <w:tcPr>
            <w:tcW w:w="9808" w:type="dxa"/>
            <w:tcBorders>
              <w:top w:val="single" w:sz="6" w:space="0" w:color="auto"/>
              <w:left w:val="single" w:sz="6" w:space="0" w:color="auto"/>
              <w:bottom w:val="single" w:sz="6" w:space="0" w:color="auto"/>
              <w:right w:val="single" w:sz="6" w:space="0" w:color="auto"/>
            </w:tcBorders>
            <w:shd w:val="pct12" w:color="auto" w:fill="auto"/>
            <w:tcMar>
              <w:top w:w="0" w:type="dxa"/>
              <w:left w:w="70" w:type="dxa"/>
              <w:bottom w:w="0" w:type="dxa"/>
              <w:right w:w="70" w:type="dxa"/>
            </w:tcMar>
            <w:vAlign w:val="center"/>
            <w:hideMark/>
          </w:tcPr>
          <w:p w:rsidR="00454C15" w:rsidRDefault="00454C15">
            <w:pPr>
              <w:jc w:val="right"/>
              <w:rPr>
                <w:rFonts w:eastAsia="Times New Roman" w:cs="Arial"/>
                <w:b/>
              </w:rPr>
            </w:pPr>
            <w:r>
              <w:rPr>
                <w:rFonts w:eastAsia="Times New Roman" w:cs="Arial"/>
                <w:b/>
              </w:rPr>
              <w:t xml:space="preserve">NOTE </w:t>
            </w:r>
          </w:p>
        </w:tc>
        <w:tc>
          <w:tcPr>
            <w:tcW w:w="5501" w:type="dxa"/>
            <w:gridSpan w:val="8"/>
            <w:tcBorders>
              <w:top w:val="single" w:sz="6" w:space="0" w:color="auto"/>
              <w:left w:val="single" w:sz="6" w:space="0" w:color="auto"/>
              <w:bottom w:val="single" w:sz="6" w:space="0" w:color="auto"/>
              <w:right w:val="single" w:sz="6" w:space="0" w:color="auto"/>
            </w:tcBorders>
            <w:shd w:val="pct12" w:color="auto" w:fill="auto"/>
            <w:tcMar>
              <w:top w:w="0" w:type="dxa"/>
              <w:left w:w="70" w:type="dxa"/>
              <w:bottom w:w="0" w:type="dxa"/>
              <w:right w:w="70" w:type="dxa"/>
            </w:tcMar>
            <w:vAlign w:val="center"/>
            <w:hideMark/>
          </w:tcPr>
          <w:p w:rsidR="00454C15" w:rsidRDefault="00454C15">
            <w:pPr>
              <w:jc w:val="center"/>
              <w:rPr>
                <w:rFonts w:eastAsia="Times New Roman" w:cs="Arial"/>
                <w:b/>
              </w:rPr>
            </w:pPr>
            <w:r>
              <w:rPr>
                <w:rFonts w:eastAsia="Times New Roman" w:cs="Arial"/>
                <w:b/>
              </w:rPr>
              <w:t>............ / 20</w:t>
            </w:r>
          </w:p>
        </w:tc>
      </w:tr>
      <w:tr w:rsidR="00454C15" w:rsidTr="00500150">
        <w:trPr>
          <w:trHeight w:val="1526"/>
        </w:trPr>
        <w:tc>
          <w:tcPr>
            <w:tcW w:w="15309" w:type="dxa"/>
            <w:gridSpan w:val="9"/>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454C15" w:rsidRDefault="00454C15">
            <w:pPr>
              <w:rPr>
                <w:rFonts w:eastAsia="Times New Roman" w:cs="Arial"/>
                <w:b/>
              </w:rPr>
            </w:pPr>
            <w:r>
              <w:rPr>
                <w:rFonts w:eastAsia="Times New Roman" w:cs="Arial"/>
                <w:b/>
                <w:u w:val="single"/>
              </w:rPr>
              <w:t>APPRÉCIATION GÉNÉRALE :</w:t>
            </w:r>
          </w:p>
          <w:p w:rsidR="00454C15" w:rsidRDefault="00454C15">
            <w:pPr>
              <w:rPr>
                <w:rFonts w:eastAsia="Times New Roman" w:cs="Arial"/>
                <w:b/>
              </w:rPr>
            </w:pPr>
          </w:p>
          <w:p w:rsidR="00454C15" w:rsidRDefault="00454C15">
            <w:pPr>
              <w:rPr>
                <w:rFonts w:eastAsia="Times New Roman" w:cs="Arial"/>
                <w:b/>
              </w:rPr>
            </w:pPr>
          </w:p>
          <w:p w:rsidR="00454C15" w:rsidRDefault="00454C15">
            <w:pPr>
              <w:rPr>
                <w:rFonts w:eastAsia="Times New Roman" w:cs="Arial"/>
                <w:b/>
              </w:rPr>
            </w:pPr>
          </w:p>
        </w:tc>
      </w:tr>
      <w:tr w:rsidR="00454C15" w:rsidTr="00500150">
        <w:trPr>
          <w:trHeight w:val="674"/>
        </w:trPr>
        <w:tc>
          <w:tcPr>
            <w:tcW w:w="15309" w:type="dxa"/>
            <w:gridSpan w:val="9"/>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454C15" w:rsidRDefault="00454C15">
            <w:pPr>
              <w:rPr>
                <w:rFonts w:eastAsia="Times New Roman" w:cs="Arial"/>
                <w:b/>
              </w:rPr>
            </w:pPr>
            <w:r>
              <w:rPr>
                <w:rFonts w:eastAsia="Times New Roman" w:cs="Arial"/>
                <w:b/>
              </w:rPr>
              <w:t>NOM ET SIGNATURE DES MEMBRES DE LA COMMISSION :</w:t>
            </w:r>
          </w:p>
        </w:tc>
      </w:tr>
    </w:tbl>
    <w:p w:rsidR="00691F9C" w:rsidRDefault="00691F9C"/>
    <w:sectPr w:rsidR="00691F9C" w:rsidSect="00454C15">
      <w:head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0150" w:rsidRDefault="00500150" w:rsidP="00500150">
      <w:r>
        <w:separator/>
      </w:r>
    </w:p>
  </w:endnote>
  <w:endnote w:type="continuationSeparator" w:id="0">
    <w:p w:rsidR="00500150" w:rsidRDefault="00500150" w:rsidP="00500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1" w:usb2="00000009" w:usb3="00000000" w:csb0="000001FF" w:csb1="00000000"/>
  </w:font>
  <w:font w:name="MetaNormal-Roman">
    <w:altName w:val="Century Gothic"/>
    <w:charset w:val="00"/>
    <w:family w:val="swiss"/>
    <w:pitch w:val="variable"/>
    <w:sig w:usb0="8000002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0150" w:rsidRDefault="00500150" w:rsidP="00500150">
      <w:r>
        <w:separator/>
      </w:r>
    </w:p>
  </w:footnote>
  <w:footnote w:type="continuationSeparator" w:id="0">
    <w:p w:rsidR="00500150" w:rsidRDefault="00500150" w:rsidP="005001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150" w:rsidRDefault="00500150" w:rsidP="00500150">
    <w:pPr>
      <w:pStyle w:val="En-tte"/>
      <w:tabs>
        <w:tab w:val="clear" w:pos="9072"/>
        <w:tab w:val="right" w:pos="9781"/>
      </w:tabs>
      <w:rPr>
        <w:rFonts w:ascii="Arial" w:hAnsi="Arial" w:cs="Arial"/>
        <w:b/>
        <w:sz w:val="18"/>
      </w:rPr>
    </w:pPr>
    <w:r w:rsidRPr="00500150">
      <w:rPr>
        <w:rFonts w:ascii="Arial" w:hAnsi="Arial" w:cs="Arial"/>
        <w:b/>
        <w:sz w:val="18"/>
        <w:u w:val="single"/>
      </w:rPr>
      <w:t>ANNEXE 7</w:t>
    </w:r>
    <w:r w:rsidRPr="00500150">
      <w:rPr>
        <w:rFonts w:ascii="Arial" w:hAnsi="Arial" w:cs="Arial"/>
        <w:b/>
        <w:sz w:val="18"/>
      </w:rPr>
      <w:t xml:space="preserve"> : GRILLE D’ÉVALUATION DE L’ÉPREUVE E4 </w:t>
    </w:r>
    <w:r>
      <w:rPr>
        <w:rFonts w:ascii="Arial" w:hAnsi="Arial" w:cs="Arial"/>
        <w:b/>
        <w:sz w:val="18"/>
      </w:rPr>
      <w:t>« PRÉSENTAT</w:t>
    </w:r>
    <w:r w:rsidRPr="00500150">
      <w:rPr>
        <w:rFonts w:ascii="Arial" w:hAnsi="Arial" w:cs="Arial"/>
        <w:b/>
        <w:sz w:val="18"/>
      </w:rPr>
      <w:t>ION ET SOUTENANCE DE MÉMOIRE »</w:t>
    </w:r>
  </w:p>
  <w:p w:rsidR="00500150" w:rsidRPr="00500150" w:rsidRDefault="00500150" w:rsidP="00500150">
    <w:pPr>
      <w:pStyle w:val="En-tte"/>
      <w:tabs>
        <w:tab w:val="clear" w:pos="9072"/>
        <w:tab w:val="right" w:pos="9781"/>
      </w:tabs>
      <w:rPr>
        <w:rFonts w:ascii="Arial" w:hAnsi="Arial" w:cs="Arial"/>
        <w:i/>
        <w:sz w:val="18"/>
      </w:rPr>
    </w:pPr>
    <w:r>
      <w:rPr>
        <w:rFonts w:ascii="Arial" w:hAnsi="Arial" w:cs="Arial"/>
        <w:i/>
        <w:sz w:val="18"/>
      </w:rPr>
      <w:tab/>
    </w:r>
    <w:r w:rsidRPr="00500150">
      <w:rPr>
        <w:rFonts w:ascii="Arial" w:hAnsi="Arial" w:cs="Arial"/>
        <w:i/>
        <w:sz w:val="18"/>
      </w:rPr>
      <w:t>Cette grille est à imprimer en recto uniquement sur une feuille de format A3.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2A0C38"/>
    <w:multiLevelType w:val="multilevel"/>
    <w:tmpl w:val="E76E1E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C15"/>
    <w:rsid w:val="000F6BB6"/>
    <w:rsid w:val="00454C15"/>
    <w:rsid w:val="00500150"/>
    <w:rsid w:val="00691F9C"/>
    <w:rsid w:val="007054DF"/>
    <w:rsid w:val="00CD32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6E089B"/>
  <w15:chartTrackingRefBased/>
  <w15:docId w15:val="{5CFFB220-DBB3-424A-AE48-83F07D4DA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C15"/>
    <w:pPr>
      <w:spacing w:after="0" w:line="240" w:lineRule="auto"/>
    </w:pPr>
    <w:rPr>
      <w:rFonts w:ascii="MetaNormal-Roman" w:eastAsia="Times" w:hAnsi="MetaNormal-Roman" w:cs="Times New Roman"/>
      <w:color w:val="000000"/>
      <w:sz w:val="20"/>
      <w:szCs w:val="20"/>
      <w:lang w:eastAsia="fr-FR"/>
    </w:rPr>
  </w:style>
  <w:style w:type="paragraph" w:styleId="Titre1">
    <w:name w:val="heading 1"/>
    <w:basedOn w:val="Normal"/>
    <w:next w:val="Normal"/>
    <w:link w:val="Titre1Car"/>
    <w:qFormat/>
    <w:rsid w:val="00454C15"/>
    <w:pPr>
      <w:keepNext/>
      <w:ind w:right="794"/>
      <w:jc w:val="right"/>
      <w:outlineLvl w:val="0"/>
    </w:pPr>
    <w:rPr>
      <w:rFonts w:ascii="Arial" w:hAnsi="Arial" w:cs="Arial"/>
      <w:b/>
      <w:bCs/>
      <w:sz w:val="19"/>
      <w:szCs w:val="19"/>
    </w:rPr>
  </w:style>
  <w:style w:type="paragraph" w:styleId="Titre2">
    <w:name w:val="heading 2"/>
    <w:basedOn w:val="Normal"/>
    <w:next w:val="Normal"/>
    <w:link w:val="Titre2Car"/>
    <w:qFormat/>
    <w:rsid w:val="00454C15"/>
    <w:pPr>
      <w:keepNext/>
      <w:outlineLvl w:val="1"/>
    </w:pPr>
    <w:rPr>
      <w:rFonts w:ascii="Times New Roman" w:eastAsia="Times New Roman" w:hAnsi="Times New Roman"/>
      <w:b/>
      <w:bCs/>
      <w:color w:val="auto"/>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454C15"/>
    <w:rPr>
      <w:rFonts w:ascii="Arial" w:eastAsia="Times" w:hAnsi="Arial" w:cs="Arial"/>
      <w:b/>
      <w:bCs/>
      <w:color w:val="000000"/>
      <w:sz w:val="19"/>
      <w:szCs w:val="19"/>
      <w:lang w:eastAsia="fr-FR"/>
    </w:rPr>
  </w:style>
  <w:style w:type="character" w:customStyle="1" w:styleId="Titre2Car">
    <w:name w:val="Titre 2 Car"/>
    <w:basedOn w:val="Policepardfaut"/>
    <w:link w:val="Titre2"/>
    <w:rsid w:val="00454C15"/>
    <w:rPr>
      <w:rFonts w:ascii="Times New Roman" w:eastAsia="Times New Roman" w:hAnsi="Times New Roman" w:cs="Times New Roman"/>
      <w:b/>
      <w:bCs/>
      <w:sz w:val="18"/>
      <w:szCs w:val="18"/>
      <w:lang w:eastAsia="fr-FR"/>
    </w:rPr>
  </w:style>
  <w:style w:type="paragraph" w:styleId="En-tte">
    <w:name w:val="header"/>
    <w:basedOn w:val="Normal"/>
    <w:link w:val="En-tteCar"/>
    <w:uiPriority w:val="99"/>
    <w:unhideWhenUsed/>
    <w:rsid w:val="00500150"/>
    <w:pPr>
      <w:tabs>
        <w:tab w:val="center" w:pos="4536"/>
        <w:tab w:val="right" w:pos="9072"/>
      </w:tabs>
    </w:pPr>
  </w:style>
  <w:style w:type="character" w:customStyle="1" w:styleId="En-tteCar">
    <w:name w:val="En-tête Car"/>
    <w:basedOn w:val="Policepardfaut"/>
    <w:link w:val="En-tte"/>
    <w:uiPriority w:val="99"/>
    <w:rsid w:val="00500150"/>
    <w:rPr>
      <w:rFonts w:ascii="MetaNormal-Roman" w:eastAsia="Times" w:hAnsi="MetaNormal-Roman" w:cs="Times New Roman"/>
      <w:color w:val="000000"/>
      <w:sz w:val="20"/>
      <w:szCs w:val="20"/>
      <w:lang w:eastAsia="fr-FR"/>
    </w:rPr>
  </w:style>
  <w:style w:type="paragraph" w:styleId="Pieddepage">
    <w:name w:val="footer"/>
    <w:basedOn w:val="Normal"/>
    <w:link w:val="PieddepageCar"/>
    <w:uiPriority w:val="99"/>
    <w:unhideWhenUsed/>
    <w:rsid w:val="00500150"/>
    <w:pPr>
      <w:tabs>
        <w:tab w:val="center" w:pos="4536"/>
        <w:tab w:val="right" w:pos="9072"/>
      </w:tabs>
    </w:pPr>
  </w:style>
  <w:style w:type="character" w:customStyle="1" w:styleId="PieddepageCar">
    <w:name w:val="Pied de page Car"/>
    <w:basedOn w:val="Policepardfaut"/>
    <w:link w:val="Pieddepage"/>
    <w:uiPriority w:val="99"/>
    <w:rsid w:val="00500150"/>
    <w:rPr>
      <w:rFonts w:ascii="MetaNormal-Roman" w:eastAsia="Times" w:hAnsi="MetaNormal-Roman" w:cs="Times New Roman"/>
      <w:color w:val="000000"/>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616980">
      <w:bodyDiv w:val="1"/>
      <w:marLeft w:val="0"/>
      <w:marRight w:val="0"/>
      <w:marTop w:val="0"/>
      <w:marBottom w:val="0"/>
      <w:divBdr>
        <w:top w:val="none" w:sz="0" w:space="0" w:color="auto"/>
        <w:left w:val="none" w:sz="0" w:space="0" w:color="auto"/>
        <w:bottom w:val="none" w:sz="0" w:space="0" w:color="auto"/>
        <w:right w:val="none" w:sz="0" w:space="0" w:color="auto"/>
      </w:divBdr>
    </w:div>
    <w:div w:id="152412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653</Words>
  <Characters>3594</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Académie de Lille</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Boys</dc:creator>
  <cp:keywords/>
  <dc:description/>
  <cp:lastModifiedBy>Cecile Mignon</cp:lastModifiedBy>
  <cp:revision>4</cp:revision>
  <dcterms:created xsi:type="dcterms:W3CDTF">2021-12-14T11:37:00Z</dcterms:created>
  <dcterms:modified xsi:type="dcterms:W3CDTF">2022-01-19T05:14:00Z</dcterms:modified>
</cp:coreProperties>
</file>