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0501726"/>
    <w:p w14:paraId="73577B12" w14:textId="77777777" w:rsidR="00364258" w:rsidRDefault="006075B4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1DD7E" wp14:editId="0DDAF22F">
                <wp:simplePos x="0" y="0"/>
                <wp:positionH relativeFrom="column">
                  <wp:posOffset>1374775</wp:posOffset>
                </wp:positionH>
                <wp:positionV relativeFrom="paragraph">
                  <wp:posOffset>-1166384</wp:posOffset>
                </wp:positionV>
                <wp:extent cx="3551168" cy="1040572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168" cy="1040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152E8" w14:textId="77777777" w:rsidR="006075B4" w:rsidRPr="00FC03BB" w:rsidRDefault="006075B4" w:rsidP="006075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C03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BTS SP3S – Session 2024</w:t>
                            </w:r>
                          </w:p>
                          <w:p w14:paraId="290652B1" w14:textId="77777777" w:rsidR="006075B4" w:rsidRPr="00641537" w:rsidRDefault="006075B4" w:rsidP="006075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 10.2</w:t>
                            </w: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- E6 Grille évaluation </w:t>
                            </w:r>
                          </w:p>
                          <w:p w14:paraId="729F23EB" w14:textId="77777777" w:rsidR="006075B4" w:rsidRPr="00641537" w:rsidRDefault="006075B4" w:rsidP="006075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Démarche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qualité</w:t>
                            </w:r>
                          </w:p>
                          <w:p w14:paraId="5E31E37C" w14:textId="77777777" w:rsidR="006075B4" w:rsidRDefault="00607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08.25pt;margin-top:-91.85pt;width:279.6pt;height:8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" fillcolor="white [3201]" stroked="f" strokeweight=".5pt">
                <v:textbox>
                  <w:txbxContent>
                    <w:p w:rsidR="006075B4" w:rsidRPr="00FC03BB" w:rsidRDefault="006075B4" w:rsidP="006075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C03B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BTS SP3S – Session 2024</w:t>
                      </w:r>
                    </w:p>
                    <w:p w:rsidR="006075B4" w:rsidRPr="00641537" w:rsidRDefault="006075B4" w:rsidP="006075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 10.2</w:t>
                      </w:r>
                      <w:r w:rsidRPr="00641537">
                        <w:rPr>
                          <w:b/>
                          <w:sz w:val="28"/>
                        </w:rPr>
                        <w:t xml:space="preserve">- E6 Grille évaluation </w:t>
                      </w:r>
                    </w:p>
                    <w:p w:rsidR="006075B4" w:rsidRPr="00641537" w:rsidRDefault="006075B4" w:rsidP="006075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 xml:space="preserve">Démarche </w:t>
                      </w:r>
                      <w:r>
                        <w:rPr>
                          <w:b/>
                          <w:sz w:val="28"/>
                        </w:rPr>
                        <w:t>qualité</w:t>
                      </w:r>
                    </w:p>
                    <w:p w:rsidR="006075B4" w:rsidRDefault="006075B4"/>
                  </w:txbxContent>
                </v:textbox>
              </v:shape>
            </w:pict>
          </mc:Fallback>
        </mc:AlternateContent>
      </w:r>
      <w:r w:rsidR="00FB6189">
        <w:rPr>
          <w:b/>
          <w:sz w:val="28"/>
          <w:szCs w:val="28"/>
        </w:rPr>
        <w:t>Épreuve</w:t>
      </w:r>
      <w:r w:rsidR="00364258">
        <w:rPr>
          <w:b/>
          <w:sz w:val="28"/>
          <w:szCs w:val="28"/>
        </w:rPr>
        <w:t xml:space="preserve"> E6- Projet et démarche qualité</w:t>
      </w:r>
    </w:p>
    <w:p w14:paraId="7E194A6F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C2.2 Participer à la mise en œuvre d’une démarche qualité</w:t>
      </w:r>
    </w:p>
    <w:bookmarkEnd w:id="0"/>
    <w:p w14:paraId="2B498FEB" w14:textId="77777777" w:rsidR="00364258" w:rsidRDefault="00364258" w:rsidP="00364258">
      <w:pPr>
        <w:spacing w:after="160" w:line="259" w:lineRule="auto"/>
        <w:rPr>
          <w:rFonts w:asciiTheme="minorHAnsi" w:hAnsiTheme="minorHAnsi" w:cstheme="minorBidi"/>
          <w:b/>
          <w:u w:val="single"/>
        </w:rPr>
      </w:pPr>
    </w:p>
    <w:p w14:paraId="4022ED22" w14:textId="77777777" w:rsidR="00364258" w:rsidRPr="00B51A6D" w:rsidRDefault="00364258" w:rsidP="00364258">
      <w:pPr>
        <w:spacing w:after="160" w:line="259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  <w:u w:val="single"/>
        </w:rPr>
        <w:t>Candidat </w:t>
      </w:r>
      <w:r w:rsidRPr="00B51A6D">
        <w:rPr>
          <w:rFonts w:asciiTheme="minorHAnsi" w:hAnsiTheme="minorHAnsi" w:cstheme="minorBidi"/>
          <w:b/>
        </w:rPr>
        <w:t>:</w:t>
      </w:r>
    </w:p>
    <w:p w14:paraId="16F00520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Nom :</w:t>
      </w:r>
    </w:p>
    <w:p w14:paraId="110152F4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Prénom :</w:t>
      </w:r>
    </w:p>
    <w:p w14:paraId="7AD80233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Date de l’épreuve :</w:t>
      </w:r>
    </w:p>
    <w:p w14:paraId="4BD95B22" w14:textId="77777777" w:rsidR="00364258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Titre du dossier :</w:t>
      </w:r>
    </w:p>
    <w:p w14:paraId="6C8A03E3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</w:p>
    <w:p w14:paraId="05C401D2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Nom des examinateurs </w:t>
      </w:r>
      <w:r>
        <w:rPr>
          <w:rFonts w:asciiTheme="minorHAnsi" w:hAnsiTheme="minorHAnsi" w:cstheme="minorBidi"/>
          <w:b/>
        </w:rPr>
        <w:t xml:space="preserve">et </w:t>
      </w:r>
      <w:r w:rsidR="00606407">
        <w:rPr>
          <w:rFonts w:asciiTheme="minorHAnsi" w:hAnsiTheme="minorHAnsi" w:cstheme="minorBidi"/>
          <w:b/>
        </w:rPr>
        <w:t>signature</w:t>
      </w:r>
      <w:r w:rsidR="00606407" w:rsidRPr="00B51A6D">
        <w:rPr>
          <w:rFonts w:asciiTheme="minorHAnsi" w:hAnsiTheme="minorHAnsi" w:cstheme="minorBidi"/>
          <w:b/>
        </w:rPr>
        <w:t xml:space="preserve"> :</w:t>
      </w:r>
    </w:p>
    <w:p w14:paraId="4B868D8F" w14:textId="77777777" w:rsidR="00364258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-</w:t>
      </w:r>
    </w:p>
    <w:p w14:paraId="03F1909A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</w:p>
    <w:p w14:paraId="65451BC4" w14:textId="77777777" w:rsidR="00364258" w:rsidRDefault="00364258" w:rsidP="00364258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-</w:t>
      </w:r>
    </w:p>
    <w:p w14:paraId="27471468" w14:textId="77777777" w:rsidR="00364258" w:rsidRPr="00B51A6D" w:rsidRDefault="00364258" w:rsidP="00364258">
      <w:pPr>
        <w:spacing w:line="360" w:lineRule="auto"/>
        <w:rPr>
          <w:rFonts w:asciiTheme="minorHAnsi" w:hAnsiTheme="minorHAnsi" w:cstheme="minorBidi"/>
          <w:b/>
        </w:rPr>
      </w:pPr>
    </w:p>
    <w:p w14:paraId="6CE6AA54" w14:textId="77777777" w:rsidR="00364258" w:rsidRPr="00B51A6D" w:rsidRDefault="00364258" w:rsidP="00364258">
      <w:pPr>
        <w:spacing w:line="240" w:lineRule="auto"/>
        <w:rPr>
          <w:rFonts w:asciiTheme="minorHAnsi" w:hAnsiTheme="minorHAnsi" w:cstheme="minorBidi"/>
          <w:b/>
        </w:rPr>
      </w:pPr>
    </w:p>
    <w:p w14:paraId="68213C78" w14:textId="77777777" w:rsidR="00364258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Note </w:t>
      </w:r>
      <w:r>
        <w:rPr>
          <w:rFonts w:asciiTheme="minorHAnsi" w:hAnsiTheme="minorHAnsi" w:cstheme="minorBidi"/>
          <w:b/>
        </w:rPr>
        <w:t>du dossier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/10</w:t>
      </w:r>
    </w:p>
    <w:p w14:paraId="5E19AD6B" w14:textId="77777777" w:rsidR="00364258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Note soutenance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/20</w:t>
      </w:r>
    </w:p>
    <w:p w14:paraId="1A1EDC4E" w14:textId="77777777" w:rsidR="00364258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Note globale (dossier + soutenance)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/30</w:t>
      </w:r>
    </w:p>
    <w:p w14:paraId="2CF66E89" w14:textId="77777777" w:rsidR="00364258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Note finale (note globale ramenée sur 20)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>/20</w:t>
      </w:r>
    </w:p>
    <w:p w14:paraId="04FB3B37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351B5E5C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Commentaires :</w:t>
      </w:r>
    </w:p>
    <w:p w14:paraId="75FFBDCB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6F2114CC" w14:textId="77777777" w:rsidR="00364258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6327C048" w14:textId="77777777" w:rsidR="00364258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070872D6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6A2A25B3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6DF53970" w14:textId="77777777" w:rsidR="002409B8" w:rsidRDefault="002409B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73A96FBA" w14:textId="77777777" w:rsidR="002409B8" w:rsidRPr="002409B8" w:rsidRDefault="002409B8" w:rsidP="002409B8">
      <w:pPr>
        <w:rPr>
          <w:rFonts w:asciiTheme="minorHAnsi" w:hAnsiTheme="minorHAnsi" w:cstheme="minorBidi"/>
        </w:rPr>
      </w:pPr>
    </w:p>
    <w:p w14:paraId="46301E18" w14:textId="77777777" w:rsidR="002409B8" w:rsidRPr="002409B8" w:rsidRDefault="00FB6189" w:rsidP="002409B8">
      <w:pPr>
        <w:rPr>
          <w:rFonts w:asciiTheme="minorHAnsi" w:hAnsiTheme="minorHAnsi" w:cstheme="minorBidi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9AC86" wp14:editId="73AC540A">
                <wp:simplePos x="0" y="0"/>
                <wp:positionH relativeFrom="column">
                  <wp:posOffset>1242695</wp:posOffset>
                </wp:positionH>
                <wp:positionV relativeFrom="paragraph">
                  <wp:posOffset>-1045348</wp:posOffset>
                </wp:positionV>
                <wp:extent cx="3684105" cy="1139687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105" cy="1139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60D58" w14:textId="77777777" w:rsidR="006075B4" w:rsidRPr="00FC03BB" w:rsidRDefault="006075B4" w:rsidP="006075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C03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BTS SP3S – Session 2024</w:t>
                            </w:r>
                          </w:p>
                          <w:p w14:paraId="3CDAC85A" w14:textId="77777777" w:rsidR="006075B4" w:rsidRPr="00641537" w:rsidRDefault="006075B4" w:rsidP="006075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 10.2</w:t>
                            </w: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- E6 Grille évaluation </w:t>
                            </w:r>
                          </w:p>
                          <w:p w14:paraId="3045074D" w14:textId="77777777" w:rsidR="006075B4" w:rsidRPr="00641537" w:rsidRDefault="006075B4" w:rsidP="006075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Démarche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qualité</w:t>
                            </w:r>
                          </w:p>
                          <w:p w14:paraId="6335F04F" w14:textId="77777777" w:rsidR="006075B4" w:rsidRDefault="00607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F4D25" id="Zone de texte 5" o:spid="_x0000_s1027" type="#_x0000_t202" style="position:absolute;margin-left:97.85pt;margin-top:-82.3pt;width:290.1pt;height: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" fillcolor="white [3201]" stroked="f" strokeweight=".5pt">
                <v:textbox>
                  <w:txbxContent>
                    <w:p w:rsidR="006075B4" w:rsidRPr="00FC03BB" w:rsidRDefault="006075B4" w:rsidP="006075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C03B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BTS SP3S – Session 2024</w:t>
                      </w:r>
                    </w:p>
                    <w:p w:rsidR="006075B4" w:rsidRPr="00641537" w:rsidRDefault="006075B4" w:rsidP="006075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 10.2</w:t>
                      </w:r>
                      <w:r w:rsidRPr="00641537">
                        <w:rPr>
                          <w:b/>
                          <w:sz w:val="28"/>
                        </w:rPr>
                        <w:t xml:space="preserve">- E6 Grille évaluation </w:t>
                      </w:r>
                    </w:p>
                    <w:p w:rsidR="006075B4" w:rsidRPr="00641537" w:rsidRDefault="006075B4" w:rsidP="006075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 xml:space="preserve">Démarche </w:t>
                      </w:r>
                      <w:r>
                        <w:rPr>
                          <w:b/>
                          <w:sz w:val="28"/>
                        </w:rPr>
                        <w:t>qualité</w:t>
                      </w:r>
                    </w:p>
                    <w:p w:rsidR="006075B4" w:rsidRDefault="006075B4"/>
                  </w:txbxContent>
                </v:textbox>
              </v:shape>
            </w:pict>
          </mc:Fallback>
        </mc:AlternateContent>
      </w:r>
    </w:p>
    <w:p w14:paraId="3EFF4B5F" w14:textId="77777777" w:rsidR="002409B8" w:rsidRPr="002409B8" w:rsidRDefault="002409B8" w:rsidP="002409B8">
      <w:pPr>
        <w:rPr>
          <w:rFonts w:asciiTheme="minorHAnsi" w:hAnsiTheme="minorHAnsi" w:cstheme="minorBidi"/>
        </w:rPr>
      </w:pPr>
    </w:p>
    <w:p w14:paraId="62FB4E61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C2.2 Participer à la mise en œuvre d’une démarche qualité</w:t>
      </w:r>
    </w:p>
    <w:p w14:paraId="5DFADB65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Évaluation du dossier</w:t>
      </w:r>
    </w:p>
    <w:p w14:paraId="7BBF8AB4" w14:textId="77777777" w:rsidR="00364258" w:rsidRDefault="00364258" w:rsidP="00364258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10085" w:type="dxa"/>
        <w:tblLayout w:type="fixed"/>
        <w:tblLook w:val="04A0" w:firstRow="1" w:lastRow="0" w:firstColumn="1" w:lastColumn="0" w:noHBand="0" w:noVBand="1"/>
      </w:tblPr>
      <w:tblGrid>
        <w:gridCol w:w="6528"/>
        <w:gridCol w:w="443"/>
        <w:gridCol w:w="1038"/>
        <w:gridCol w:w="1038"/>
        <w:gridCol w:w="1038"/>
      </w:tblGrid>
      <w:tr w:rsidR="00364258" w:rsidRPr="00B51A6D" w14:paraId="6EDD784A" w14:textId="77777777" w:rsidTr="00364258">
        <w:trPr>
          <w:trHeight w:val="561"/>
        </w:trPr>
        <w:tc>
          <w:tcPr>
            <w:tcW w:w="6528" w:type="dxa"/>
          </w:tcPr>
          <w:p w14:paraId="7E39137F" w14:textId="77777777" w:rsidR="00364258" w:rsidRPr="00B51A6D" w:rsidRDefault="00364258" w:rsidP="004675E0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AF25AC">
              <w:rPr>
                <w:b/>
                <w:sz w:val="24"/>
                <w:szCs w:val="24"/>
              </w:rPr>
              <w:t>2.2. Participer à la mise en œuvre d’une démarche qualité</w:t>
            </w:r>
          </w:p>
        </w:tc>
        <w:tc>
          <w:tcPr>
            <w:tcW w:w="443" w:type="dxa"/>
          </w:tcPr>
          <w:p w14:paraId="6EADF5EE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038" w:type="dxa"/>
          </w:tcPr>
          <w:p w14:paraId="22C0A2F9" w14:textId="77777777" w:rsidR="00364258" w:rsidRPr="00B51A6D" w:rsidRDefault="00364258" w:rsidP="004675E0">
            <w:pPr>
              <w:spacing w:after="160" w:line="259" w:lineRule="auto"/>
              <w:ind w:left="4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Insuffisant</w:t>
            </w:r>
          </w:p>
        </w:tc>
        <w:tc>
          <w:tcPr>
            <w:tcW w:w="1038" w:type="dxa"/>
          </w:tcPr>
          <w:p w14:paraId="5338F981" w14:textId="77777777" w:rsidR="00364258" w:rsidRPr="00B51A6D" w:rsidRDefault="00364258" w:rsidP="004675E0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Acceptable</w:t>
            </w:r>
          </w:p>
        </w:tc>
        <w:tc>
          <w:tcPr>
            <w:tcW w:w="1038" w:type="dxa"/>
          </w:tcPr>
          <w:p w14:paraId="4BC8BBE7" w14:textId="77777777" w:rsidR="00364258" w:rsidRPr="00B51A6D" w:rsidRDefault="00364258" w:rsidP="004675E0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Maîtrisé</w:t>
            </w:r>
          </w:p>
        </w:tc>
      </w:tr>
      <w:tr w:rsidR="00364258" w:rsidRPr="00B51A6D" w14:paraId="5EB15555" w14:textId="77777777" w:rsidTr="00364258">
        <w:trPr>
          <w:trHeight w:val="475"/>
        </w:trPr>
        <w:tc>
          <w:tcPr>
            <w:tcW w:w="6528" w:type="dxa"/>
          </w:tcPr>
          <w:p w14:paraId="415C93E3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Les points forts et les points à améliorer sont repérés et étudiés</w:t>
            </w:r>
          </w:p>
        </w:tc>
        <w:tc>
          <w:tcPr>
            <w:tcW w:w="443" w:type="dxa"/>
          </w:tcPr>
          <w:p w14:paraId="17A23F9D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66F1CD6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FB21D6D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F1FB6B6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5B0C555C" w14:textId="77777777" w:rsidTr="00364258">
        <w:trPr>
          <w:trHeight w:val="401"/>
        </w:trPr>
        <w:tc>
          <w:tcPr>
            <w:tcW w:w="6528" w:type="dxa"/>
          </w:tcPr>
          <w:p w14:paraId="54238953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 xml:space="preserve">Les écarts à la norme sont identifiés et analysés </w:t>
            </w:r>
          </w:p>
        </w:tc>
        <w:tc>
          <w:tcPr>
            <w:tcW w:w="443" w:type="dxa"/>
          </w:tcPr>
          <w:p w14:paraId="7258211F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9FB98A6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41BF1D9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F19C7A2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0D0E14D5" w14:textId="77777777" w:rsidTr="00364258">
        <w:trPr>
          <w:trHeight w:val="1901"/>
        </w:trPr>
        <w:tc>
          <w:tcPr>
            <w:tcW w:w="6528" w:type="dxa"/>
          </w:tcPr>
          <w:p w14:paraId="03339D84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La contribution à la rédaction ou à l’adaptation de procédures et de documents relatifs à la qualité (ex : chartes, protocoles, guide de bonnes pratiques, outils d’évaluation) est réalisée dans le respect de la démarche qualité engagée</w:t>
            </w:r>
          </w:p>
        </w:tc>
        <w:tc>
          <w:tcPr>
            <w:tcW w:w="443" w:type="dxa"/>
          </w:tcPr>
          <w:p w14:paraId="6E2E846D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99B41A4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431D452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6AB19EB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4BCCCFE3" w14:textId="77777777" w:rsidTr="00364258">
        <w:trPr>
          <w:trHeight w:val="1150"/>
        </w:trPr>
        <w:tc>
          <w:tcPr>
            <w:tcW w:w="6528" w:type="dxa"/>
          </w:tcPr>
          <w:p w14:paraId="7041D54A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L’efficacité des protocoles, des procédures, de la traçabilité, de la mise en œuvre d’outils d’évaluation, du traitement des bilans est contrôlée</w:t>
            </w:r>
          </w:p>
        </w:tc>
        <w:tc>
          <w:tcPr>
            <w:tcW w:w="443" w:type="dxa"/>
          </w:tcPr>
          <w:p w14:paraId="28A074A4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EA77BB0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A40ED0C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7D2C498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78233C0D" w14:textId="77777777" w:rsidTr="00364258">
        <w:trPr>
          <w:trHeight w:val="802"/>
        </w:trPr>
        <w:tc>
          <w:tcPr>
            <w:tcW w:w="6528" w:type="dxa"/>
          </w:tcPr>
          <w:p w14:paraId="0B501B0C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Des solutions d’amélioration, prenant en compte le résultat des contrôles, sont proposées</w:t>
            </w:r>
          </w:p>
        </w:tc>
        <w:tc>
          <w:tcPr>
            <w:tcW w:w="443" w:type="dxa"/>
          </w:tcPr>
          <w:p w14:paraId="1B2A5E33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36C7EE7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44D3C7C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2162F5A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60F3F041" w14:textId="77777777" w:rsidTr="00364258">
        <w:trPr>
          <w:trHeight w:val="401"/>
        </w:trPr>
        <w:tc>
          <w:tcPr>
            <w:tcW w:w="6528" w:type="dxa"/>
          </w:tcPr>
          <w:p w14:paraId="7AC3ACF0" w14:textId="77777777" w:rsidR="00364258" w:rsidRPr="00B51A6D" w:rsidRDefault="00364258" w:rsidP="00364258">
            <w:pPr>
              <w:numPr>
                <w:ilvl w:val="0"/>
                <w:numId w:val="1"/>
              </w:numPr>
              <w:tabs>
                <w:tab w:val="left" w:pos="21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1A6D">
              <w:rPr>
                <w:color w:val="000000"/>
                <w:sz w:val="24"/>
                <w:szCs w:val="24"/>
              </w:rPr>
              <w:t>Qualité de l’expression écrite et orale (10%)</w:t>
            </w:r>
          </w:p>
        </w:tc>
        <w:tc>
          <w:tcPr>
            <w:tcW w:w="443" w:type="dxa"/>
          </w:tcPr>
          <w:p w14:paraId="3FCE7AE2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F4D0824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93E3753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2DD5ADE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045735F2" w14:textId="77777777" w:rsidTr="00364258">
        <w:trPr>
          <w:trHeight w:val="561"/>
        </w:trPr>
        <w:tc>
          <w:tcPr>
            <w:tcW w:w="6528" w:type="dxa"/>
          </w:tcPr>
          <w:p w14:paraId="0954E640" w14:textId="77777777" w:rsidR="00364258" w:rsidRPr="00B51A6D" w:rsidRDefault="00364258" w:rsidP="004675E0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right"/>
              <w:rPr>
                <w:b/>
                <w:color w:val="000000"/>
                <w:sz w:val="24"/>
                <w:szCs w:val="24"/>
              </w:rPr>
            </w:pPr>
            <w:r w:rsidRPr="00B51A6D">
              <w:rPr>
                <w:b/>
                <w:color w:val="000000"/>
                <w:sz w:val="24"/>
                <w:szCs w:val="24"/>
              </w:rPr>
              <w:t>Profil général</w:t>
            </w:r>
          </w:p>
        </w:tc>
        <w:tc>
          <w:tcPr>
            <w:tcW w:w="443" w:type="dxa"/>
            <w:shd w:val="clear" w:color="auto" w:fill="BFBFBF" w:themeFill="background1" w:themeFillShade="BF"/>
          </w:tcPr>
          <w:p w14:paraId="1911E9AA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  <w:r w:rsidRPr="00B51A6D">
              <w:rPr>
                <w:sz w:val="16"/>
                <w:szCs w:val="16"/>
              </w:rPr>
              <w:t>XX</w:t>
            </w:r>
          </w:p>
        </w:tc>
        <w:tc>
          <w:tcPr>
            <w:tcW w:w="1038" w:type="dxa"/>
          </w:tcPr>
          <w:p w14:paraId="5F3DCC03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0C88433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7849510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</w:tbl>
    <w:p w14:paraId="20BD420F" w14:textId="77777777" w:rsidR="00364258" w:rsidRPr="00B51A6D" w:rsidRDefault="00364258" w:rsidP="00364258">
      <w:pPr>
        <w:spacing w:after="160" w:line="259" w:lineRule="auto"/>
        <w:rPr>
          <w:rFonts w:asciiTheme="minorHAnsi" w:hAnsiTheme="minorHAnsi" w:cstheme="minorBidi"/>
        </w:rPr>
      </w:pPr>
    </w:p>
    <w:p w14:paraId="179BF552" w14:textId="77777777" w:rsidR="00364258" w:rsidRPr="00B51A6D" w:rsidRDefault="00364258" w:rsidP="00364258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9694" w:type="dxa"/>
        <w:tblLook w:val="04A0" w:firstRow="1" w:lastRow="0" w:firstColumn="1" w:lastColumn="0" w:noHBand="0" w:noVBand="1"/>
      </w:tblPr>
      <w:tblGrid>
        <w:gridCol w:w="4237"/>
        <w:gridCol w:w="1607"/>
        <w:gridCol w:w="1349"/>
        <w:gridCol w:w="1334"/>
        <w:gridCol w:w="1167"/>
      </w:tblGrid>
      <w:tr w:rsidR="001C73B9" w:rsidRPr="00B51A6D" w14:paraId="76C5AC8F" w14:textId="77777777" w:rsidTr="00595790">
        <w:trPr>
          <w:trHeight w:val="442"/>
        </w:trPr>
        <w:tc>
          <w:tcPr>
            <w:tcW w:w="4237" w:type="dxa"/>
          </w:tcPr>
          <w:p w14:paraId="551F0349" w14:textId="77777777" w:rsidR="001C73B9" w:rsidRPr="00B51A6D" w:rsidRDefault="001C73B9" w:rsidP="00595790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607" w:type="dxa"/>
            <w:shd w:val="clear" w:color="auto" w:fill="auto"/>
          </w:tcPr>
          <w:p w14:paraId="21CDDFB6" w14:textId="77777777" w:rsidR="001C73B9" w:rsidRPr="00B51A6D" w:rsidRDefault="001C73B9" w:rsidP="00595790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Note sur 10</w:t>
            </w:r>
          </w:p>
        </w:tc>
        <w:tc>
          <w:tcPr>
            <w:tcW w:w="1349" w:type="dxa"/>
          </w:tcPr>
          <w:p w14:paraId="720C1AF0" w14:textId="77777777" w:rsidR="001C73B9" w:rsidRPr="00B51A6D" w:rsidRDefault="001C73B9" w:rsidP="00595790">
            <w:pPr>
              <w:spacing w:after="160" w:line="259" w:lineRule="auto"/>
              <w:ind w:left="30"/>
              <w:contextualSpacing/>
              <w:jc w:val="center"/>
            </w:pPr>
            <w:r w:rsidRPr="00B51A6D">
              <w:t>I</w:t>
            </w:r>
          </w:p>
        </w:tc>
        <w:tc>
          <w:tcPr>
            <w:tcW w:w="1334" w:type="dxa"/>
          </w:tcPr>
          <w:p w14:paraId="55725083" w14:textId="77777777" w:rsidR="001C73B9" w:rsidRPr="00B51A6D" w:rsidRDefault="001C73B9" w:rsidP="00595790">
            <w:pPr>
              <w:spacing w:after="160" w:line="259" w:lineRule="auto"/>
              <w:contextualSpacing/>
            </w:pPr>
            <w:r w:rsidRPr="00B51A6D">
              <w:t>A</w:t>
            </w:r>
          </w:p>
        </w:tc>
        <w:tc>
          <w:tcPr>
            <w:tcW w:w="1167" w:type="dxa"/>
          </w:tcPr>
          <w:p w14:paraId="1D879E03" w14:textId="77777777" w:rsidR="001C73B9" w:rsidRPr="00B51A6D" w:rsidRDefault="001C73B9" w:rsidP="00595790">
            <w:pPr>
              <w:spacing w:after="160" w:line="259" w:lineRule="auto"/>
              <w:contextualSpacing/>
            </w:pPr>
            <w:r w:rsidRPr="00B51A6D">
              <w:t>M</w:t>
            </w:r>
          </w:p>
        </w:tc>
      </w:tr>
      <w:tr w:rsidR="001C73B9" w:rsidRPr="00B51A6D" w14:paraId="035B5696" w14:textId="77777777" w:rsidTr="00595790">
        <w:trPr>
          <w:trHeight w:val="1360"/>
        </w:trPr>
        <w:tc>
          <w:tcPr>
            <w:tcW w:w="4237" w:type="dxa"/>
          </w:tcPr>
          <w:p w14:paraId="1879D121" w14:textId="77777777" w:rsidR="001C73B9" w:rsidRDefault="001C73B9" w:rsidP="00595790">
            <w:pPr>
              <w:spacing w:after="160" w:line="259" w:lineRule="auto"/>
              <w:contextualSpacing/>
              <w:rPr>
                <w:b/>
              </w:rPr>
            </w:pPr>
          </w:p>
          <w:p w14:paraId="1458971D" w14:textId="77777777" w:rsidR="001C73B9" w:rsidRPr="00B51A6D" w:rsidRDefault="001C73B9" w:rsidP="00595790">
            <w:pPr>
              <w:spacing w:after="160" w:line="259" w:lineRule="auto"/>
              <w:contextualSpacing/>
              <w:rPr>
                <w:b/>
              </w:rPr>
            </w:pPr>
            <w:r w:rsidRPr="00B51A6D">
              <w:rPr>
                <w:b/>
              </w:rPr>
              <w:t>Evaluation du dossier           10 pts</w:t>
            </w:r>
          </w:p>
        </w:tc>
        <w:tc>
          <w:tcPr>
            <w:tcW w:w="1607" w:type="dxa"/>
            <w:shd w:val="clear" w:color="auto" w:fill="auto"/>
          </w:tcPr>
          <w:p w14:paraId="25A9E8E3" w14:textId="77777777" w:rsidR="001C73B9" w:rsidRDefault="001C73B9" w:rsidP="00595790">
            <w:pPr>
              <w:spacing w:after="160" w:line="259" w:lineRule="auto"/>
              <w:ind w:left="720"/>
              <w:contextualSpacing/>
            </w:pPr>
          </w:p>
          <w:p w14:paraId="02580C88" w14:textId="77777777" w:rsidR="001C73B9" w:rsidRDefault="001C73B9" w:rsidP="00595790">
            <w:pPr>
              <w:spacing w:after="160" w:line="259" w:lineRule="auto"/>
              <w:ind w:left="720"/>
              <w:contextualSpacing/>
            </w:pPr>
          </w:p>
          <w:p w14:paraId="06E57C80" w14:textId="77777777" w:rsidR="001C73B9" w:rsidRPr="00B51A6D" w:rsidRDefault="001C73B9" w:rsidP="00595790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349" w:type="dxa"/>
          </w:tcPr>
          <w:p w14:paraId="2CE5EBBB" w14:textId="77777777" w:rsidR="001C73B9" w:rsidRPr="00B51A6D" w:rsidRDefault="001C73B9" w:rsidP="00595790">
            <w:pPr>
              <w:spacing w:after="160" w:line="259" w:lineRule="auto"/>
              <w:ind w:left="30"/>
              <w:contextualSpacing/>
            </w:pPr>
            <w:r w:rsidRPr="00B51A6D">
              <w:t xml:space="preserve">0 à 4,5 </w:t>
            </w:r>
          </w:p>
        </w:tc>
        <w:tc>
          <w:tcPr>
            <w:tcW w:w="1334" w:type="dxa"/>
          </w:tcPr>
          <w:p w14:paraId="0B913C5E" w14:textId="77777777" w:rsidR="001C73B9" w:rsidRPr="00B51A6D" w:rsidRDefault="001C73B9" w:rsidP="00595790">
            <w:pPr>
              <w:spacing w:after="160" w:line="259" w:lineRule="auto"/>
              <w:contextualSpacing/>
            </w:pPr>
            <w:r w:rsidRPr="00B51A6D">
              <w:t>5 à 8,5</w:t>
            </w:r>
          </w:p>
        </w:tc>
        <w:tc>
          <w:tcPr>
            <w:tcW w:w="1167" w:type="dxa"/>
          </w:tcPr>
          <w:p w14:paraId="5DC5ABC4" w14:textId="77777777" w:rsidR="001C73B9" w:rsidRPr="00B51A6D" w:rsidRDefault="001C73B9" w:rsidP="00595790">
            <w:pPr>
              <w:spacing w:after="160" w:line="259" w:lineRule="auto"/>
              <w:contextualSpacing/>
            </w:pPr>
            <w:r w:rsidRPr="00B51A6D">
              <w:t>9 à 10</w:t>
            </w:r>
          </w:p>
        </w:tc>
      </w:tr>
    </w:tbl>
    <w:p w14:paraId="62156227" w14:textId="77777777" w:rsidR="00FB6189" w:rsidRDefault="00FB6189" w:rsidP="00364258">
      <w:pPr>
        <w:spacing w:after="160" w:line="259" w:lineRule="auto"/>
        <w:rPr>
          <w:rFonts w:asciiTheme="minorHAnsi" w:hAnsiTheme="minorHAnsi" w:cstheme="minorBidi"/>
        </w:rPr>
      </w:pPr>
    </w:p>
    <w:p w14:paraId="69634BB4" w14:textId="77777777" w:rsidR="00FB6189" w:rsidRPr="00FB6189" w:rsidRDefault="00FB6189" w:rsidP="00FB6189">
      <w:pPr>
        <w:rPr>
          <w:rFonts w:asciiTheme="minorHAnsi" w:hAnsiTheme="minorHAnsi" w:cstheme="minorBidi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0E8C9" wp14:editId="4A8F4940">
                <wp:simplePos x="0" y="0"/>
                <wp:positionH relativeFrom="column">
                  <wp:posOffset>1203325</wp:posOffset>
                </wp:positionH>
                <wp:positionV relativeFrom="paragraph">
                  <wp:posOffset>-1055315</wp:posOffset>
                </wp:positionV>
                <wp:extent cx="3763617" cy="1166192"/>
                <wp:effectExtent l="0" t="0" r="889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17" cy="116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E3FF" w14:textId="77777777" w:rsidR="006075B4" w:rsidRPr="00FC03BB" w:rsidRDefault="006075B4" w:rsidP="006075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C03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BTS SP3S – Session 2024</w:t>
                            </w:r>
                          </w:p>
                          <w:p w14:paraId="4033A9B8" w14:textId="77777777" w:rsidR="006075B4" w:rsidRPr="00641537" w:rsidRDefault="006075B4" w:rsidP="006075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 10.2</w:t>
                            </w: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- E6 Grille évaluation </w:t>
                            </w:r>
                          </w:p>
                          <w:p w14:paraId="1902C9E5" w14:textId="77777777" w:rsidR="006075B4" w:rsidRPr="00641537" w:rsidRDefault="006075B4" w:rsidP="006075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Démarche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qualité</w:t>
                            </w:r>
                          </w:p>
                          <w:p w14:paraId="1B0805B3" w14:textId="77777777" w:rsidR="006075B4" w:rsidRDefault="00607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CB486" id="Zone de texte 6" o:spid="_x0000_s1028" type="#_x0000_t202" style="position:absolute;margin-left:94.75pt;margin-top:-83.1pt;width:296.35pt;height:9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" fillcolor="white [3201]" stroked="f" strokeweight=".5pt">
                <v:textbox>
                  <w:txbxContent>
                    <w:p w:rsidR="006075B4" w:rsidRPr="00FC03BB" w:rsidRDefault="006075B4" w:rsidP="006075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C03B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BTS SP3S – Session 2024</w:t>
                      </w:r>
                    </w:p>
                    <w:p w:rsidR="006075B4" w:rsidRPr="00641537" w:rsidRDefault="006075B4" w:rsidP="006075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 10.2</w:t>
                      </w:r>
                      <w:r w:rsidRPr="00641537">
                        <w:rPr>
                          <w:b/>
                          <w:sz w:val="28"/>
                        </w:rPr>
                        <w:t xml:space="preserve">- E6 Grille évaluation </w:t>
                      </w:r>
                    </w:p>
                    <w:p w:rsidR="006075B4" w:rsidRPr="00641537" w:rsidRDefault="006075B4" w:rsidP="006075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 xml:space="preserve">Démarche </w:t>
                      </w:r>
                      <w:r>
                        <w:rPr>
                          <w:b/>
                          <w:sz w:val="28"/>
                        </w:rPr>
                        <w:t>qualité</w:t>
                      </w:r>
                    </w:p>
                    <w:p w:rsidR="006075B4" w:rsidRDefault="006075B4"/>
                  </w:txbxContent>
                </v:textbox>
              </v:shape>
            </w:pict>
          </mc:Fallback>
        </mc:AlternateContent>
      </w:r>
    </w:p>
    <w:p w14:paraId="215C3AEB" w14:textId="77777777" w:rsidR="00364258" w:rsidRPr="00FB6189" w:rsidRDefault="00364258" w:rsidP="00FB6189">
      <w:pPr>
        <w:rPr>
          <w:rFonts w:asciiTheme="minorHAnsi" w:hAnsiTheme="minorHAnsi" w:cstheme="minorBidi"/>
        </w:rPr>
      </w:pPr>
    </w:p>
    <w:p w14:paraId="6A4D0CE1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C2.2 Participer à la mise en œuvre d’une démarche qualité</w:t>
      </w:r>
    </w:p>
    <w:p w14:paraId="28F406D4" w14:textId="77777777" w:rsidR="00364258" w:rsidRPr="00B51A6D" w:rsidRDefault="00364258" w:rsidP="0036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Évaluation de la soutenance</w:t>
      </w:r>
    </w:p>
    <w:p w14:paraId="34B6CCDB" w14:textId="77777777" w:rsidR="00364258" w:rsidRDefault="00364258" w:rsidP="00364258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10106" w:type="dxa"/>
        <w:tblLayout w:type="fixed"/>
        <w:tblLook w:val="04A0" w:firstRow="1" w:lastRow="0" w:firstColumn="1" w:lastColumn="0" w:noHBand="0" w:noVBand="1"/>
      </w:tblPr>
      <w:tblGrid>
        <w:gridCol w:w="6542"/>
        <w:gridCol w:w="444"/>
        <w:gridCol w:w="1040"/>
        <w:gridCol w:w="1040"/>
        <w:gridCol w:w="1040"/>
      </w:tblGrid>
      <w:tr w:rsidR="00364258" w:rsidRPr="00B51A6D" w14:paraId="49E5F9A2" w14:textId="77777777" w:rsidTr="00364258">
        <w:trPr>
          <w:trHeight w:val="569"/>
        </w:trPr>
        <w:tc>
          <w:tcPr>
            <w:tcW w:w="6542" w:type="dxa"/>
          </w:tcPr>
          <w:p w14:paraId="63DDBF3B" w14:textId="77777777" w:rsidR="00364258" w:rsidRPr="00B51A6D" w:rsidRDefault="00364258" w:rsidP="004675E0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AF25AC">
              <w:rPr>
                <w:b/>
                <w:sz w:val="24"/>
                <w:szCs w:val="24"/>
              </w:rPr>
              <w:t>2.2. Participer à la mise en œuvre d’une démarche qualité</w:t>
            </w:r>
          </w:p>
        </w:tc>
        <w:tc>
          <w:tcPr>
            <w:tcW w:w="444" w:type="dxa"/>
          </w:tcPr>
          <w:p w14:paraId="4CFE13D3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040" w:type="dxa"/>
          </w:tcPr>
          <w:p w14:paraId="4A4B53E1" w14:textId="77777777" w:rsidR="00364258" w:rsidRPr="00B51A6D" w:rsidRDefault="00364258" w:rsidP="004675E0">
            <w:pPr>
              <w:spacing w:after="160" w:line="259" w:lineRule="auto"/>
              <w:ind w:left="4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Insuffisant</w:t>
            </w:r>
          </w:p>
        </w:tc>
        <w:tc>
          <w:tcPr>
            <w:tcW w:w="1040" w:type="dxa"/>
          </w:tcPr>
          <w:p w14:paraId="46DDAA7E" w14:textId="77777777" w:rsidR="00364258" w:rsidRPr="00B51A6D" w:rsidRDefault="00364258" w:rsidP="004675E0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Acceptable</w:t>
            </w:r>
          </w:p>
        </w:tc>
        <w:tc>
          <w:tcPr>
            <w:tcW w:w="1040" w:type="dxa"/>
          </w:tcPr>
          <w:p w14:paraId="40E26FC0" w14:textId="77777777" w:rsidR="00364258" w:rsidRPr="00B51A6D" w:rsidRDefault="00364258" w:rsidP="004675E0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Maîtrisé</w:t>
            </w:r>
          </w:p>
        </w:tc>
      </w:tr>
      <w:tr w:rsidR="00364258" w:rsidRPr="00B51A6D" w14:paraId="4673F783" w14:textId="77777777" w:rsidTr="00364258">
        <w:trPr>
          <w:trHeight w:val="482"/>
        </w:trPr>
        <w:tc>
          <w:tcPr>
            <w:tcW w:w="6542" w:type="dxa"/>
          </w:tcPr>
          <w:p w14:paraId="16A69060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Les points forts et les points à améliorer sont repérés et étudiés</w:t>
            </w:r>
          </w:p>
        </w:tc>
        <w:tc>
          <w:tcPr>
            <w:tcW w:w="444" w:type="dxa"/>
          </w:tcPr>
          <w:p w14:paraId="0EFD6228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29AB639C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2F1931AA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74930000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499AE834" w14:textId="77777777" w:rsidTr="00364258">
        <w:trPr>
          <w:trHeight w:val="406"/>
        </w:trPr>
        <w:tc>
          <w:tcPr>
            <w:tcW w:w="6542" w:type="dxa"/>
          </w:tcPr>
          <w:p w14:paraId="69EB2BA3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 xml:space="preserve">Les écarts à la norme sont identifiés et analysés </w:t>
            </w:r>
          </w:p>
        </w:tc>
        <w:tc>
          <w:tcPr>
            <w:tcW w:w="444" w:type="dxa"/>
          </w:tcPr>
          <w:p w14:paraId="7DF5FE41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6127EEFC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54081EA0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568BBB3D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1854235D" w14:textId="77777777" w:rsidTr="00364258">
        <w:trPr>
          <w:trHeight w:val="1925"/>
        </w:trPr>
        <w:tc>
          <w:tcPr>
            <w:tcW w:w="6542" w:type="dxa"/>
          </w:tcPr>
          <w:p w14:paraId="56CAF2F3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La contribution à la rédaction ou à l’adaptation de procédures et de documents relatifs à la qualité (ex : chartes, protocoles, guide de bonnes pratiques, outils d’évaluation) est réalisée dans le respect de la démarche qualité engagée</w:t>
            </w:r>
          </w:p>
        </w:tc>
        <w:tc>
          <w:tcPr>
            <w:tcW w:w="444" w:type="dxa"/>
          </w:tcPr>
          <w:p w14:paraId="42D728DF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5347CF9F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04F4F416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4444A3FE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26BDA8EA" w14:textId="77777777" w:rsidTr="00364258">
        <w:trPr>
          <w:trHeight w:val="1165"/>
        </w:trPr>
        <w:tc>
          <w:tcPr>
            <w:tcW w:w="6542" w:type="dxa"/>
          </w:tcPr>
          <w:p w14:paraId="6EDD6353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L’efficacité des protocoles, des procédures, de la traçabilité, de la mise en œuvre d’outils d’évaluation, du traitement des bilans est contrôlée</w:t>
            </w:r>
          </w:p>
        </w:tc>
        <w:tc>
          <w:tcPr>
            <w:tcW w:w="444" w:type="dxa"/>
          </w:tcPr>
          <w:p w14:paraId="3E385E5D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1388EF54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07521F51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748829EF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1AB323FA" w14:textId="77777777" w:rsidTr="00364258">
        <w:trPr>
          <w:trHeight w:val="813"/>
        </w:trPr>
        <w:tc>
          <w:tcPr>
            <w:tcW w:w="6542" w:type="dxa"/>
          </w:tcPr>
          <w:p w14:paraId="5505F2D9" w14:textId="77777777" w:rsidR="00364258" w:rsidRPr="00B51A6D" w:rsidRDefault="00364258" w:rsidP="0036425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AF25AC">
              <w:rPr>
                <w:sz w:val="24"/>
                <w:szCs w:val="24"/>
              </w:rPr>
              <w:t>Des solutions d’amélioration, prenant en compte le résultat des contrôles, sont proposées</w:t>
            </w:r>
          </w:p>
        </w:tc>
        <w:tc>
          <w:tcPr>
            <w:tcW w:w="444" w:type="dxa"/>
          </w:tcPr>
          <w:p w14:paraId="60424081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68B16E40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79DF81D6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0E84E0DC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272637DF" w14:textId="77777777" w:rsidTr="00364258">
        <w:trPr>
          <w:trHeight w:val="406"/>
        </w:trPr>
        <w:tc>
          <w:tcPr>
            <w:tcW w:w="6542" w:type="dxa"/>
          </w:tcPr>
          <w:p w14:paraId="6577EF4E" w14:textId="77777777" w:rsidR="00364258" w:rsidRPr="00B51A6D" w:rsidRDefault="00364258" w:rsidP="00364258">
            <w:pPr>
              <w:numPr>
                <w:ilvl w:val="0"/>
                <w:numId w:val="1"/>
              </w:numPr>
              <w:tabs>
                <w:tab w:val="left" w:pos="21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1A6D">
              <w:rPr>
                <w:color w:val="000000"/>
                <w:sz w:val="24"/>
                <w:szCs w:val="24"/>
              </w:rPr>
              <w:t>Qualité de l’expression écrite et orale (10%)</w:t>
            </w:r>
          </w:p>
        </w:tc>
        <w:tc>
          <w:tcPr>
            <w:tcW w:w="444" w:type="dxa"/>
          </w:tcPr>
          <w:p w14:paraId="45247A19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236CE71A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23EA9801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79D623BE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364258" w:rsidRPr="00B51A6D" w14:paraId="53591B94" w14:textId="77777777" w:rsidTr="00364258">
        <w:trPr>
          <w:trHeight w:val="569"/>
        </w:trPr>
        <w:tc>
          <w:tcPr>
            <w:tcW w:w="6542" w:type="dxa"/>
          </w:tcPr>
          <w:p w14:paraId="003A25A1" w14:textId="77777777" w:rsidR="00364258" w:rsidRPr="00B51A6D" w:rsidRDefault="00364258" w:rsidP="004675E0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right"/>
              <w:rPr>
                <w:b/>
                <w:color w:val="000000"/>
                <w:sz w:val="24"/>
                <w:szCs w:val="24"/>
              </w:rPr>
            </w:pPr>
            <w:r w:rsidRPr="00B51A6D">
              <w:rPr>
                <w:b/>
                <w:color w:val="000000"/>
                <w:sz w:val="24"/>
                <w:szCs w:val="24"/>
              </w:rPr>
              <w:t>Profil général</w:t>
            </w:r>
          </w:p>
        </w:tc>
        <w:tc>
          <w:tcPr>
            <w:tcW w:w="444" w:type="dxa"/>
            <w:shd w:val="clear" w:color="auto" w:fill="BFBFBF" w:themeFill="background1" w:themeFillShade="BF"/>
          </w:tcPr>
          <w:p w14:paraId="51C24D21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  <w:r w:rsidRPr="00B51A6D">
              <w:rPr>
                <w:sz w:val="16"/>
                <w:szCs w:val="16"/>
              </w:rPr>
              <w:t>XX</w:t>
            </w:r>
          </w:p>
        </w:tc>
        <w:tc>
          <w:tcPr>
            <w:tcW w:w="1040" w:type="dxa"/>
          </w:tcPr>
          <w:p w14:paraId="2615DB4F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2F8B3247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0A1499B3" w14:textId="77777777" w:rsidR="00364258" w:rsidRPr="00B51A6D" w:rsidRDefault="00364258" w:rsidP="004675E0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</w:tbl>
    <w:p w14:paraId="1C83D569" w14:textId="77777777" w:rsidR="00364258" w:rsidRPr="00B51A6D" w:rsidRDefault="00364258" w:rsidP="00364258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pPr w:leftFromText="141" w:rightFromText="141" w:vertAnchor="text" w:horzAnchor="margin" w:tblpY="162"/>
        <w:tblW w:w="10131" w:type="dxa"/>
        <w:tblLook w:val="04A0" w:firstRow="1" w:lastRow="0" w:firstColumn="1" w:lastColumn="0" w:noHBand="0" w:noVBand="1"/>
      </w:tblPr>
      <w:tblGrid>
        <w:gridCol w:w="4428"/>
        <w:gridCol w:w="1679"/>
        <w:gridCol w:w="1410"/>
        <w:gridCol w:w="1394"/>
        <w:gridCol w:w="1220"/>
      </w:tblGrid>
      <w:tr w:rsidR="00FB6189" w:rsidRPr="00B51A6D" w14:paraId="644BEAE9" w14:textId="77777777" w:rsidTr="00FB6189">
        <w:trPr>
          <w:trHeight w:val="437"/>
        </w:trPr>
        <w:tc>
          <w:tcPr>
            <w:tcW w:w="4428" w:type="dxa"/>
          </w:tcPr>
          <w:p w14:paraId="089ECC0E" w14:textId="77777777" w:rsidR="00FB6189" w:rsidRPr="00B51A6D" w:rsidRDefault="00FB6189" w:rsidP="00FB6189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679" w:type="dxa"/>
            <w:shd w:val="clear" w:color="auto" w:fill="auto"/>
          </w:tcPr>
          <w:p w14:paraId="4F06DD52" w14:textId="77777777" w:rsidR="00FB6189" w:rsidRPr="00B51A6D" w:rsidRDefault="00FB6189" w:rsidP="00FB6189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Note sur 20</w:t>
            </w:r>
          </w:p>
        </w:tc>
        <w:tc>
          <w:tcPr>
            <w:tcW w:w="1410" w:type="dxa"/>
          </w:tcPr>
          <w:p w14:paraId="55658162" w14:textId="77777777" w:rsidR="00FB6189" w:rsidRPr="00B51A6D" w:rsidRDefault="00FB6189" w:rsidP="00FB6189">
            <w:pPr>
              <w:spacing w:after="160" w:line="259" w:lineRule="auto"/>
              <w:ind w:left="30"/>
              <w:contextualSpacing/>
              <w:jc w:val="center"/>
            </w:pPr>
            <w:r w:rsidRPr="00B51A6D">
              <w:t>I</w:t>
            </w:r>
          </w:p>
        </w:tc>
        <w:tc>
          <w:tcPr>
            <w:tcW w:w="1394" w:type="dxa"/>
          </w:tcPr>
          <w:p w14:paraId="32216A57" w14:textId="77777777" w:rsidR="00FB6189" w:rsidRPr="00B51A6D" w:rsidRDefault="00FB6189" w:rsidP="00FB6189">
            <w:pPr>
              <w:spacing w:after="160" w:line="259" w:lineRule="auto"/>
              <w:contextualSpacing/>
            </w:pPr>
            <w:r w:rsidRPr="00B51A6D">
              <w:t>A</w:t>
            </w:r>
          </w:p>
        </w:tc>
        <w:tc>
          <w:tcPr>
            <w:tcW w:w="1220" w:type="dxa"/>
          </w:tcPr>
          <w:p w14:paraId="46F947FF" w14:textId="77777777" w:rsidR="00FB6189" w:rsidRPr="00B51A6D" w:rsidRDefault="00FB6189" w:rsidP="00FB6189">
            <w:pPr>
              <w:spacing w:after="160" w:line="259" w:lineRule="auto"/>
              <w:contextualSpacing/>
            </w:pPr>
            <w:r w:rsidRPr="00B51A6D">
              <w:t>M</w:t>
            </w:r>
          </w:p>
        </w:tc>
      </w:tr>
      <w:tr w:rsidR="00FB6189" w:rsidRPr="00B51A6D" w14:paraId="1641EC31" w14:textId="77777777" w:rsidTr="00FB6189">
        <w:trPr>
          <w:trHeight w:val="1784"/>
        </w:trPr>
        <w:tc>
          <w:tcPr>
            <w:tcW w:w="4428" w:type="dxa"/>
          </w:tcPr>
          <w:p w14:paraId="4F7FCE5A" w14:textId="77777777" w:rsidR="00FB6189" w:rsidRDefault="00FB6189" w:rsidP="00FB6189">
            <w:pPr>
              <w:spacing w:after="160" w:line="259" w:lineRule="auto"/>
              <w:contextualSpacing/>
              <w:rPr>
                <w:b/>
              </w:rPr>
            </w:pPr>
          </w:p>
          <w:p w14:paraId="751C2723" w14:textId="77777777" w:rsidR="00FB6189" w:rsidRPr="00B51A6D" w:rsidRDefault="00FB6189" w:rsidP="00FB6189">
            <w:pPr>
              <w:spacing w:after="160" w:line="259" w:lineRule="auto"/>
              <w:contextualSpacing/>
              <w:rPr>
                <w:b/>
              </w:rPr>
            </w:pPr>
            <w:r w:rsidRPr="00B51A6D">
              <w:rPr>
                <w:b/>
              </w:rPr>
              <w:t>Entretien de la soutenance orale (exposé et entretien)  20 pts</w:t>
            </w:r>
          </w:p>
        </w:tc>
        <w:tc>
          <w:tcPr>
            <w:tcW w:w="1679" w:type="dxa"/>
            <w:shd w:val="clear" w:color="auto" w:fill="auto"/>
          </w:tcPr>
          <w:p w14:paraId="54165EC0" w14:textId="77777777" w:rsidR="00FB6189" w:rsidRDefault="00FB6189" w:rsidP="00FB6189">
            <w:pPr>
              <w:spacing w:after="160" w:line="259" w:lineRule="auto"/>
              <w:ind w:left="720"/>
              <w:contextualSpacing/>
            </w:pPr>
          </w:p>
          <w:p w14:paraId="793DE176" w14:textId="77777777" w:rsidR="00FB6189" w:rsidRDefault="00FB6189" w:rsidP="00FB6189">
            <w:pPr>
              <w:spacing w:after="160" w:line="259" w:lineRule="auto"/>
              <w:ind w:left="720"/>
              <w:contextualSpacing/>
            </w:pPr>
          </w:p>
          <w:p w14:paraId="55FF536B" w14:textId="77777777" w:rsidR="00FB6189" w:rsidRDefault="00FB6189" w:rsidP="00FB6189">
            <w:pPr>
              <w:spacing w:after="160" w:line="259" w:lineRule="auto"/>
              <w:ind w:left="720"/>
              <w:contextualSpacing/>
            </w:pPr>
          </w:p>
          <w:p w14:paraId="3F300AE9" w14:textId="77777777" w:rsidR="00FB6189" w:rsidRPr="00B51A6D" w:rsidRDefault="00FB6189" w:rsidP="00FB6189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410" w:type="dxa"/>
          </w:tcPr>
          <w:p w14:paraId="311F5AB9" w14:textId="77777777" w:rsidR="00FB6189" w:rsidRPr="00B51A6D" w:rsidRDefault="00FB6189" w:rsidP="00FB6189">
            <w:pPr>
              <w:spacing w:after="160" w:line="259" w:lineRule="auto"/>
              <w:ind w:left="30"/>
              <w:contextualSpacing/>
            </w:pPr>
            <w:r w:rsidRPr="00B51A6D">
              <w:t>0 à 9,5</w:t>
            </w:r>
          </w:p>
        </w:tc>
        <w:tc>
          <w:tcPr>
            <w:tcW w:w="1394" w:type="dxa"/>
          </w:tcPr>
          <w:p w14:paraId="1AE82907" w14:textId="77777777" w:rsidR="00FB6189" w:rsidRPr="00B51A6D" w:rsidRDefault="00FB6189" w:rsidP="00FB6189">
            <w:pPr>
              <w:spacing w:after="160" w:line="259" w:lineRule="auto"/>
              <w:contextualSpacing/>
            </w:pPr>
            <w:r w:rsidRPr="00B51A6D">
              <w:t>10 à 17,5</w:t>
            </w:r>
          </w:p>
        </w:tc>
        <w:tc>
          <w:tcPr>
            <w:tcW w:w="1220" w:type="dxa"/>
          </w:tcPr>
          <w:p w14:paraId="577A9F66" w14:textId="77777777" w:rsidR="00FB6189" w:rsidRPr="00B51A6D" w:rsidRDefault="00FB6189" w:rsidP="00FB6189">
            <w:pPr>
              <w:spacing w:after="160" w:line="259" w:lineRule="auto"/>
              <w:contextualSpacing/>
            </w:pPr>
            <w:r w:rsidRPr="00B51A6D">
              <w:t>18 à 20</w:t>
            </w:r>
          </w:p>
        </w:tc>
      </w:tr>
    </w:tbl>
    <w:p w14:paraId="7A0EC8FF" w14:textId="77777777" w:rsidR="00FF7069" w:rsidRPr="00FF7069" w:rsidRDefault="00FF7069" w:rsidP="00FF7069"/>
    <w:sectPr w:rsidR="00FF7069" w:rsidRPr="00FF7069" w:rsidSect="00342ED6">
      <w:headerReference w:type="default" r:id="rId8"/>
      <w:footerReference w:type="default" r:id="rId9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4017" w14:textId="77777777" w:rsidR="00E97486" w:rsidRDefault="00E97486" w:rsidP="000F5C7E">
      <w:r>
        <w:separator/>
      </w:r>
    </w:p>
  </w:endnote>
  <w:endnote w:type="continuationSeparator" w:id="0">
    <w:p w14:paraId="3430E236" w14:textId="77777777" w:rsidR="00E97486" w:rsidRDefault="00E97486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407A" w14:textId="77777777" w:rsidR="000F5C7E" w:rsidRDefault="00077A9C" w:rsidP="004B422D">
    <w:pPr>
      <w:pStyle w:val="Pieddepage"/>
      <w:ind w:left="1416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94C48A1" wp14:editId="1E8B0C4D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763A835" wp14:editId="2538E8F9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76931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215B69C0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4AF4A26C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2607E180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1762C44B" w14:textId="77777777" w:rsidR="00FA080D" w:rsidRPr="00E22EEA" w:rsidRDefault="004E0C1F" w:rsidP="005E32B3">
                          <w:pPr>
                            <w:pStyle w:val="Pieddepage"/>
                          </w:pPr>
                          <w:hyperlink r:id="rId2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76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E97486" w:rsidP="005E32B3">
                    <w:pPr>
                      <w:pStyle w:val="Pieddepage"/>
                    </w:pPr>
                    <w:hyperlink r:id="rId3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4E6BA1" wp14:editId="4283CACB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21EEB8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7314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7314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5980A" id="Zone de texte 1" o:spid="_x0000_s1030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D7314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D7314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5079647" wp14:editId="1F1CF50A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12" name="Imag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FB1B" w14:textId="77777777" w:rsidR="00E97486" w:rsidRDefault="00E97486" w:rsidP="000F5C7E">
      <w:r>
        <w:separator/>
      </w:r>
    </w:p>
  </w:footnote>
  <w:footnote w:type="continuationSeparator" w:id="0">
    <w:p w14:paraId="6C5C76AE" w14:textId="77777777" w:rsidR="00E97486" w:rsidRDefault="00E97486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D580" w14:textId="77777777" w:rsidR="000F5C7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5D6D4D9" wp14:editId="6DB04AFE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F39DB07" wp14:editId="09944CA0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108" name="Imag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A59"/>
    <w:multiLevelType w:val="hybridMultilevel"/>
    <w:tmpl w:val="BC42CB76"/>
    <w:lvl w:ilvl="0" w:tplc="0E1249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58"/>
    <w:rsid w:val="00077A9C"/>
    <w:rsid w:val="000F5C7E"/>
    <w:rsid w:val="001C73B9"/>
    <w:rsid w:val="001D7C16"/>
    <w:rsid w:val="001E1C4D"/>
    <w:rsid w:val="002409B8"/>
    <w:rsid w:val="0024718D"/>
    <w:rsid w:val="0030081B"/>
    <w:rsid w:val="00342ED6"/>
    <w:rsid w:val="003516D5"/>
    <w:rsid w:val="00364258"/>
    <w:rsid w:val="00376466"/>
    <w:rsid w:val="0039265B"/>
    <w:rsid w:val="003E0CE4"/>
    <w:rsid w:val="00464BBA"/>
    <w:rsid w:val="004B422D"/>
    <w:rsid w:val="004E0C1F"/>
    <w:rsid w:val="004E1A70"/>
    <w:rsid w:val="005211B1"/>
    <w:rsid w:val="005676E7"/>
    <w:rsid w:val="005D7314"/>
    <w:rsid w:val="005E32B3"/>
    <w:rsid w:val="00606407"/>
    <w:rsid w:val="006075B4"/>
    <w:rsid w:val="006471CE"/>
    <w:rsid w:val="006B7B56"/>
    <w:rsid w:val="006D1AD2"/>
    <w:rsid w:val="007E1CEE"/>
    <w:rsid w:val="00804DEF"/>
    <w:rsid w:val="00830D71"/>
    <w:rsid w:val="00835227"/>
    <w:rsid w:val="008877AA"/>
    <w:rsid w:val="008A7526"/>
    <w:rsid w:val="009B344D"/>
    <w:rsid w:val="009D4AB0"/>
    <w:rsid w:val="009F3308"/>
    <w:rsid w:val="00A03608"/>
    <w:rsid w:val="00A1480B"/>
    <w:rsid w:val="00B62CE2"/>
    <w:rsid w:val="00BC240E"/>
    <w:rsid w:val="00E22EEA"/>
    <w:rsid w:val="00E97486"/>
    <w:rsid w:val="00EB0E52"/>
    <w:rsid w:val="00FA080D"/>
    <w:rsid w:val="00FB6189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F9295"/>
  <w15:chartTrackingRefBased/>
  <w15:docId w15:val="{37A974F2-AA92-4BBB-A498-18C31244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B4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36425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6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ec.education.fr" TargetMode="External"/><Relationship Id="rId2" Type="http://schemas.openxmlformats.org/officeDocument/2006/relationships/hyperlink" Target="https://siec.education.fr" TargetMode="External"/><Relationship Id="rId1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\Downloads\Mod&#232;le%20de%20traitement%20de%20texte%20g&#233;n&#233;rique%20-%20format%20portrait%20(vertical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63FB-8B90-41B4-97CC-59EAAE1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</Template>
  <TotalTime>5</TotalTime>
  <Pages>3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Alexandre</dc:creator>
  <cp:keywords/>
  <dc:description/>
  <cp:lastModifiedBy>smontoute</cp:lastModifiedBy>
  <cp:revision>2</cp:revision>
  <cp:lastPrinted>2020-05-20T12:12:00Z</cp:lastPrinted>
  <dcterms:created xsi:type="dcterms:W3CDTF">2024-03-13T19:22:00Z</dcterms:created>
  <dcterms:modified xsi:type="dcterms:W3CDTF">2024-03-13T19:22:00Z</dcterms:modified>
</cp:coreProperties>
</file>